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BD2D" w14:textId="77777777" w:rsidR="00564CBA" w:rsidRDefault="00564CBA">
      <w:pPr>
        <w:spacing w:before="1"/>
        <w:ind w:left="1184" w:right="1504"/>
        <w:jc w:val="center"/>
        <w:rPr>
          <w:rFonts w:ascii="Times New Roman"/>
          <w:spacing w:val="-1"/>
          <w:sz w:val="24"/>
          <w:szCs w:val="24"/>
        </w:rPr>
      </w:pPr>
    </w:p>
    <w:p w14:paraId="0FC3912F" w14:textId="6E3781BC" w:rsidR="00564CBA" w:rsidRPr="00564CBA" w:rsidRDefault="00564CBA">
      <w:pPr>
        <w:spacing w:before="1"/>
        <w:ind w:left="1184" w:right="1504"/>
        <w:jc w:val="center"/>
        <w:rPr>
          <w:rFonts w:ascii="Times New Roman"/>
          <w:spacing w:val="-1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ITEM 7.1</w:t>
      </w:r>
    </w:p>
    <w:p w14:paraId="15C02AFA" w14:textId="77777777" w:rsidR="00564CBA" w:rsidRDefault="00564CBA">
      <w:pPr>
        <w:spacing w:before="1"/>
        <w:ind w:left="1184" w:right="1504"/>
        <w:jc w:val="center"/>
        <w:rPr>
          <w:rFonts w:ascii="Times New Roman"/>
          <w:spacing w:val="-1"/>
          <w:sz w:val="40"/>
        </w:rPr>
      </w:pPr>
    </w:p>
    <w:p w14:paraId="79B11259" w14:textId="5B603AE4" w:rsidR="00F23CE8" w:rsidRDefault="007D0BAB">
      <w:pPr>
        <w:spacing w:before="1"/>
        <w:ind w:left="1184" w:right="150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pacing w:val="-1"/>
          <w:sz w:val="40"/>
        </w:rPr>
        <w:t>H</w:t>
      </w:r>
      <w:r>
        <w:rPr>
          <w:rFonts w:ascii="Times New Roman"/>
          <w:spacing w:val="-1"/>
          <w:sz w:val="32"/>
        </w:rPr>
        <w:t>EARTLAND</w:t>
      </w:r>
      <w:r>
        <w:rPr>
          <w:rFonts w:ascii="Times New Roman"/>
          <w:spacing w:val="-19"/>
          <w:sz w:val="32"/>
        </w:rPr>
        <w:t xml:space="preserve"> </w:t>
      </w:r>
      <w:r>
        <w:rPr>
          <w:rFonts w:ascii="Times New Roman"/>
          <w:sz w:val="40"/>
        </w:rPr>
        <w:t>F</w:t>
      </w:r>
      <w:r>
        <w:rPr>
          <w:rFonts w:ascii="Times New Roman"/>
          <w:sz w:val="32"/>
        </w:rPr>
        <w:t>IRE</w:t>
      </w:r>
      <w:r>
        <w:rPr>
          <w:rFonts w:ascii="Times New Roman"/>
          <w:spacing w:val="-19"/>
          <w:sz w:val="32"/>
        </w:rPr>
        <w:t xml:space="preserve"> </w:t>
      </w:r>
      <w:r>
        <w:rPr>
          <w:rFonts w:ascii="Times New Roman"/>
          <w:spacing w:val="-1"/>
          <w:sz w:val="40"/>
        </w:rPr>
        <w:t>T</w:t>
      </w:r>
      <w:r>
        <w:rPr>
          <w:rFonts w:ascii="Times New Roman"/>
          <w:spacing w:val="-1"/>
          <w:sz w:val="32"/>
        </w:rPr>
        <w:t>RAINING</w:t>
      </w:r>
      <w:r>
        <w:rPr>
          <w:rFonts w:ascii="Times New Roman"/>
          <w:spacing w:val="-17"/>
          <w:sz w:val="32"/>
        </w:rPr>
        <w:t xml:space="preserve"> </w:t>
      </w:r>
      <w:r>
        <w:rPr>
          <w:rFonts w:ascii="Times New Roman"/>
          <w:spacing w:val="-1"/>
          <w:sz w:val="40"/>
        </w:rPr>
        <w:t>A</w:t>
      </w:r>
      <w:r>
        <w:rPr>
          <w:rFonts w:ascii="Times New Roman"/>
          <w:spacing w:val="-1"/>
          <w:sz w:val="32"/>
        </w:rPr>
        <w:t>UTHORITY</w:t>
      </w:r>
    </w:p>
    <w:p w14:paraId="1919DCCA" w14:textId="77777777" w:rsidR="00F23CE8" w:rsidRDefault="007D0BAB">
      <w:pPr>
        <w:spacing w:before="45"/>
        <w:ind w:left="1184" w:right="150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19"/>
        </w:rPr>
        <w:t>COMMISSION</w:t>
      </w:r>
      <w:r>
        <w:rPr>
          <w:rFonts w:ascii="Times New Roman"/>
          <w:spacing w:val="-15"/>
          <w:sz w:val="19"/>
        </w:rPr>
        <w:t xml:space="preserve"> </w:t>
      </w:r>
      <w:r>
        <w:rPr>
          <w:rFonts w:ascii="Times New Roman"/>
          <w:sz w:val="19"/>
        </w:rPr>
        <w:t>MEETING</w:t>
      </w:r>
      <w:r>
        <w:rPr>
          <w:rFonts w:ascii="Times New Roman"/>
          <w:spacing w:val="-17"/>
          <w:sz w:val="19"/>
        </w:rPr>
        <w:t xml:space="preserve"> </w:t>
      </w:r>
      <w:r>
        <w:rPr>
          <w:rFonts w:ascii="Times New Roman"/>
          <w:spacing w:val="-1"/>
          <w:sz w:val="19"/>
        </w:rPr>
        <w:t>AGENDA</w:t>
      </w:r>
    </w:p>
    <w:p w14:paraId="1037FFFC" w14:textId="1B902F73" w:rsidR="00F23CE8" w:rsidRDefault="007D0BAB">
      <w:pPr>
        <w:spacing w:before="11"/>
        <w:ind w:left="1184" w:right="15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pacing w:val="-1"/>
          <w:sz w:val="19"/>
        </w:rPr>
        <w:t>HURSDA</w:t>
      </w:r>
      <w:r w:rsidR="002723A3">
        <w:rPr>
          <w:rFonts w:ascii="Times New Roman"/>
          <w:spacing w:val="-1"/>
          <w:sz w:val="19"/>
        </w:rPr>
        <w:t>Y, OCTOBER 9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2025</w:t>
      </w:r>
    </w:p>
    <w:p w14:paraId="4F642EC7" w14:textId="77777777" w:rsidR="00F23CE8" w:rsidRDefault="007D0BAB">
      <w:pPr>
        <w:ind w:left="1184" w:right="150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24"/>
        </w:rPr>
        <w:t>4:00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19"/>
        </w:rPr>
        <w:t>PM</w:t>
      </w:r>
    </w:p>
    <w:p w14:paraId="51636607" w14:textId="77777777" w:rsidR="00F23CE8" w:rsidRDefault="007D0BAB">
      <w:pPr>
        <w:ind w:left="3037" w:right="3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1301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-1"/>
          <w:sz w:val="24"/>
        </w:rPr>
        <w:t>N.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M</w:t>
      </w:r>
      <w:r>
        <w:rPr>
          <w:rFonts w:ascii="Times New Roman"/>
          <w:spacing w:val="-1"/>
          <w:sz w:val="19"/>
        </w:rPr>
        <w:t>ARSHALL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19"/>
        </w:rPr>
        <w:t>VENUE</w:t>
      </w:r>
      <w:r>
        <w:rPr>
          <w:rFonts w:ascii="Times New Roman"/>
          <w:spacing w:val="27"/>
          <w:w w:val="99"/>
          <w:sz w:val="19"/>
        </w:rPr>
        <w:t xml:space="preserve"> 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pacing w:val="-1"/>
          <w:sz w:val="19"/>
        </w:rPr>
        <w:t>L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1"/>
          <w:sz w:val="24"/>
        </w:rPr>
        <w:t>C</w:t>
      </w:r>
      <w:r>
        <w:rPr>
          <w:rFonts w:ascii="Times New Roman"/>
          <w:spacing w:val="-1"/>
          <w:sz w:val="19"/>
        </w:rPr>
        <w:t>AJON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24"/>
        </w:rPr>
        <w:t>92020</w:t>
      </w:r>
    </w:p>
    <w:p w14:paraId="6D4DFD4C" w14:textId="77777777" w:rsidR="00F23CE8" w:rsidRDefault="00F23CE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63FB35E2" w14:textId="479B1A43" w:rsidR="00F23CE8" w:rsidRDefault="007D0BAB">
      <w:pPr>
        <w:pStyle w:val="Heading1"/>
        <w:numPr>
          <w:ilvl w:val="0"/>
          <w:numId w:val="1"/>
        </w:numPr>
        <w:tabs>
          <w:tab w:val="left" w:pos="460"/>
        </w:tabs>
        <w:spacing w:line="252" w:lineRule="exact"/>
        <w:ind w:hanging="359"/>
        <w:rPr>
          <w:b w:val="0"/>
          <w:bCs w:val="0"/>
        </w:rPr>
      </w:pPr>
      <w:r>
        <w:rPr>
          <w:spacing w:val="-1"/>
        </w:rPr>
        <w:t>CALL</w:t>
      </w:r>
      <w:r>
        <w:rPr>
          <w:spacing w:val="-2"/>
        </w:rPr>
        <w:t xml:space="preserve"> </w:t>
      </w:r>
      <w:r>
        <w:rPr>
          <w:spacing w:val="-1"/>
        </w:rPr>
        <w:t>TO ORDER</w:t>
      </w:r>
      <w:r>
        <w:rPr>
          <w:spacing w:val="-3"/>
        </w:rPr>
        <w:t xml:space="preserve"> </w:t>
      </w:r>
    </w:p>
    <w:p w14:paraId="374F00E2" w14:textId="5E6E0500" w:rsidR="00F23CE8" w:rsidRDefault="007D0BAB">
      <w:pPr>
        <w:pStyle w:val="BodyText"/>
        <w:ind w:left="459"/>
      </w:pPr>
      <w:r>
        <w:t xml:space="preserve">A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Heartland</w:t>
      </w:r>
      <w:r>
        <w:t xml:space="preserve"> </w:t>
      </w:r>
      <w:r>
        <w:rPr>
          <w:spacing w:val="-1"/>
        </w:rPr>
        <w:t>Fire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held this</w:t>
      </w:r>
      <w:r>
        <w:rPr>
          <w:spacing w:val="-2"/>
        </w:rPr>
        <w:t xml:space="preserve"> </w:t>
      </w:r>
      <w:r>
        <w:rPr>
          <w:spacing w:val="-1"/>
        </w:rPr>
        <w:t>Thursday;</w:t>
      </w:r>
      <w:r>
        <w:rPr>
          <w:spacing w:val="35"/>
        </w:rPr>
        <w:t xml:space="preserve"> </w:t>
      </w:r>
      <w:r w:rsidR="002723A3">
        <w:rPr>
          <w:spacing w:val="-1"/>
        </w:rPr>
        <w:t>October 9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2025</w:t>
      </w:r>
      <w:r w:rsidR="002723A3">
        <w:rPr>
          <w:spacing w:val="-2"/>
        </w:rPr>
        <w:t xml:space="preserve"> at 4:03pm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called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HFTA</w:t>
      </w:r>
      <w:r>
        <w:rPr>
          <w:spacing w:val="-3"/>
        </w:rPr>
        <w:t xml:space="preserve"> </w:t>
      </w:r>
      <w:r w:rsidR="002723A3">
        <w:rPr>
          <w:spacing w:val="-1"/>
        </w:rPr>
        <w:t>Commissioner James Bingham</w:t>
      </w:r>
    </w:p>
    <w:p w14:paraId="6CE1B983" w14:textId="77777777" w:rsidR="00F23CE8" w:rsidRDefault="00F23CE8">
      <w:pPr>
        <w:spacing w:before="9"/>
        <w:rPr>
          <w:rFonts w:ascii="Arial" w:eastAsia="Arial" w:hAnsi="Arial" w:cs="Arial"/>
          <w:sz w:val="21"/>
          <w:szCs w:val="21"/>
        </w:rPr>
      </w:pPr>
    </w:p>
    <w:p w14:paraId="4055BA0C" w14:textId="119A15C4" w:rsidR="006551A5" w:rsidRDefault="006551A5" w:rsidP="006551A5">
      <w:pPr>
        <w:pStyle w:val="Heading1"/>
        <w:numPr>
          <w:ilvl w:val="0"/>
          <w:numId w:val="1"/>
        </w:numPr>
        <w:tabs>
          <w:tab w:val="left" w:pos="460"/>
        </w:tabs>
        <w:spacing w:line="252" w:lineRule="exact"/>
        <w:ind w:hanging="359"/>
        <w:rPr>
          <w:b w:val="0"/>
          <w:bCs w:val="0"/>
        </w:rPr>
      </w:pPr>
      <w:r>
        <w:rPr>
          <w:spacing w:val="-1"/>
        </w:rPr>
        <w:t>ROLL CALL AND DETERMINATION OF QUORUM</w:t>
      </w:r>
    </w:p>
    <w:p w14:paraId="7B01DFB0" w14:textId="2695FB05" w:rsidR="006551A5" w:rsidRDefault="006551A5">
      <w:pPr>
        <w:spacing w:before="9"/>
        <w:rPr>
          <w:rFonts w:ascii="Arial" w:eastAsia="Arial" w:hAnsi="Arial" w:cs="Arial"/>
          <w:sz w:val="21"/>
          <w:szCs w:val="21"/>
        </w:rPr>
      </w:pPr>
    </w:p>
    <w:p w14:paraId="2A96C782" w14:textId="77777777" w:rsidR="00F23CE8" w:rsidRDefault="007D0BAB">
      <w:pPr>
        <w:pStyle w:val="Heading1"/>
        <w:ind w:left="459" w:firstLine="0"/>
        <w:rPr>
          <w:b w:val="0"/>
          <w:bCs w:val="0"/>
        </w:rPr>
      </w:pPr>
      <w:r>
        <w:rPr>
          <w:spacing w:val="-1"/>
        </w:rPr>
        <w:t>COMMISSIONERS</w:t>
      </w:r>
      <w:r>
        <w:t xml:space="preserve"> </w:t>
      </w:r>
      <w:r>
        <w:rPr>
          <w:spacing w:val="-1"/>
        </w:rPr>
        <w:t>PRESENT:</w:t>
      </w:r>
    </w:p>
    <w:p w14:paraId="46ABB935" w14:textId="77777777" w:rsidR="0064097B" w:rsidRDefault="007D0BAB">
      <w:pPr>
        <w:pStyle w:val="BodyText"/>
        <w:spacing w:before="1"/>
        <w:ind w:left="459" w:right="1593"/>
        <w:rPr>
          <w:spacing w:val="30"/>
        </w:rPr>
      </w:pPr>
      <w:r>
        <w:rPr>
          <w:spacing w:val="-1"/>
        </w:rPr>
        <w:t>Commissioner Beth</w:t>
      </w:r>
      <w:r>
        <w:rPr>
          <w:spacing w:val="-2"/>
        </w:rPr>
        <w:t xml:space="preserve"> </w:t>
      </w:r>
      <w:r>
        <w:rPr>
          <w:spacing w:val="-1"/>
        </w:rPr>
        <w:t>Glasco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Barona</w:t>
      </w:r>
      <w:r>
        <w:t xml:space="preserve"> </w:t>
      </w:r>
      <w:r>
        <w:rPr>
          <w:spacing w:val="-1"/>
        </w:rPr>
        <w:t>Band</w:t>
      </w:r>
      <w:r>
        <w:rPr>
          <w:spacing w:val="-2"/>
        </w:rPr>
        <w:t xml:space="preserve"> </w:t>
      </w:r>
      <w:r>
        <w:rPr>
          <w:spacing w:val="-1"/>
        </w:rPr>
        <w:t>of Mission</w:t>
      </w:r>
      <w:r>
        <w:t xml:space="preserve"> </w:t>
      </w:r>
      <w:r>
        <w:rPr>
          <w:spacing w:val="-1"/>
        </w:rPr>
        <w:t>Indians</w:t>
      </w:r>
      <w:r>
        <w:rPr>
          <w:spacing w:val="30"/>
        </w:rPr>
        <w:t xml:space="preserve"> </w:t>
      </w:r>
    </w:p>
    <w:p w14:paraId="78033BA7" w14:textId="5E231D93" w:rsidR="0064097B" w:rsidRPr="002723A3" w:rsidRDefault="007D0BAB" w:rsidP="002723A3">
      <w:pPr>
        <w:pStyle w:val="BodyText"/>
        <w:spacing w:before="1"/>
        <w:ind w:left="459" w:right="1593"/>
      </w:pPr>
      <w:r>
        <w:rPr>
          <w:spacing w:val="-1"/>
        </w:rPr>
        <w:t>Commissioner Patricia</w:t>
      </w:r>
      <w:r>
        <w:t xml:space="preserve"> </w:t>
      </w:r>
      <w:r>
        <w:rPr>
          <w:spacing w:val="-2"/>
        </w:rPr>
        <w:t>Dillard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Mesa</w:t>
      </w:r>
    </w:p>
    <w:p w14:paraId="4E630331" w14:textId="77777777" w:rsidR="002723A3" w:rsidRDefault="007D0BAB" w:rsidP="002723A3">
      <w:pPr>
        <w:pStyle w:val="BodyText"/>
        <w:spacing w:before="1" w:line="252" w:lineRule="exact"/>
        <w:ind w:left="459"/>
        <w:rPr>
          <w:spacing w:val="49"/>
        </w:rPr>
      </w:pPr>
      <w:r>
        <w:rPr>
          <w:spacing w:val="-1"/>
        </w:rPr>
        <w:t xml:space="preserve">Commissioner </w:t>
      </w:r>
      <w:r w:rsidR="002723A3">
        <w:rPr>
          <w:spacing w:val="-1"/>
        </w:rPr>
        <w:t>James Bingham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Lakeside</w:t>
      </w:r>
      <w:r>
        <w:rPr>
          <w:spacing w:val="-2"/>
        </w:rPr>
        <w:t xml:space="preserve"> </w:t>
      </w:r>
      <w:r>
        <w:rPr>
          <w:spacing w:val="-1"/>
        </w:rPr>
        <w:t>Fire</w:t>
      </w:r>
      <w:r>
        <w:t xml:space="preserve"> </w:t>
      </w:r>
      <w:r>
        <w:rPr>
          <w:spacing w:val="-2"/>
        </w:rPr>
        <w:t>Protection</w:t>
      </w:r>
      <w:r>
        <w:t xml:space="preserve"> </w:t>
      </w:r>
      <w:r>
        <w:rPr>
          <w:spacing w:val="-1"/>
        </w:rPr>
        <w:t>District</w:t>
      </w:r>
      <w:r>
        <w:rPr>
          <w:spacing w:val="49"/>
        </w:rPr>
        <w:t xml:space="preserve"> </w:t>
      </w:r>
    </w:p>
    <w:p w14:paraId="72EEF6F8" w14:textId="565D250B" w:rsidR="002723A3" w:rsidRDefault="002723A3" w:rsidP="002723A3">
      <w:pPr>
        <w:pStyle w:val="BodyText"/>
        <w:spacing w:before="1" w:line="252" w:lineRule="exact"/>
        <w:ind w:left="459"/>
        <w:rPr>
          <w:spacing w:val="-1"/>
        </w:rPr>
      </w:pPr>
      <w:r>
        <w:rPr>
          <w:spacing w:val="-1"/>
        </w:rPr>
        <w:t>Commissioner James</w:t>
      </w:r>
      <w:r>
        <w:rPr>
          <w:spacing w:val="-2"/>
        </w:rPr>
        <w:t xml:space="preserve"> </w:t>
      </w:r>
      <w:r>
        <w:rPr>
          <w:spacing w:val="-1"/>
        </w:rPr>
        <w:t>Marugg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Bonita</w:t>
      </w:r>
      <w:r>
        <w:t xml:space="preserve"> </w:t>
      </w:r>
      <w:r>
        <w:rPr>
          <w:spacing w:val="-1"/>
        </w:rPr>
        <w:t>Sunnyside</w:t>
      </w:r>
      <w:r>
        <w:t xml:space="preserve"> </w:t>
      </w:r>
      <w:r>
        <w:rPr>
          <w:spacing w:val="-1"/>
        </w:rPr>
        <w:t>Fire</w:t>
      </w:r>
      <w: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District</w:t>
      </w:r>
    </w:p>
    <w:p w14:paraId="07C61D14" w14:textId="7DCDFB7B" w:rsidR="00D2039F" w:rsidRDefault="00D2039F" w:rsidP="002723A3">
      <w:pPr>
        <w:pStyle w:val="BodyText"/>
        <w:spacing w:before="1" w:line="252" w:lineRule="exact"/>
        <w:ind w:left="459"/>
        <w:rPr>
          <w:spacing w:val="-1"/>
        </w:rPr>
      </w:pPr>
      <w:r>
        <w:rPr>
          <w:spacing w:val="-1"/>
        </w:rPr>
        <w:t>*Commissioner Marugg arrived after roll call*</w:t>
      </w:r>
    </w:p>
    <w:p w14:paraId="7C55F919" w14:textId="77777777" w:rsidR="002723A3" w:rsidRDefault="002723A3" w:rsidP="002723A3">
      <w:pPr>
        <w:pStyle w:val="BodyText"/>
        <w:ind w:left="459" w:right="2239"/>
        <w:rPr>
          <w:spacing w:val="-1"/>
        </w:rPr>
      </w:pPr>
      <w:r>
        <w:rPr>
          <w:spacing w:val="-1"/>
        </w:rPr>
        <w:t>Commissioner Victor Woods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Viejas</w:t>
      </w:r>
      <w:r>
        <w:rPr>
          <w:spacing w:val="1"/>
        </w:rPr>
        <w:t xml:space="preserve"> </w:t>
      </w:r>
      <w:r>
        <w:rPr>
          <w:spacing w:val="-1"/>
        </w:rPr>
        <w:t>Band</w:t>
      </w:r>
      <w:r>
        <w:rPr>
          <w:spacing w:val="-2"/>
        </w:rPr>
        <w:t xml:space="preserve"> </w:t>
      </w:r>
      <w:r>
        <w:rPr>
          <w:spacing w:val="-1"/>
        </w:rPr>
        <w:t>of Kumeyaay</w:t>
      </w:r>
      <w:r>
        <w:rPr>
          <w:spacing w:val="-2"/>
        </w:rPr>
        <w:t xml:space="preserve"> </w:t>
      </w:r>
      <w:r>
        <w:rPr>
          <w:spacing w:val="-1"/>
        </w:rPr>
        <w:t>Indians</w:t>
      </w:r>
    </w:p>
    <w:p w14:paraId="21CEEC13" w14:textId="13C0ED49" w:rsidR="0064097B" w:rsidRPr="002723A3" w:rsidRDefault="002723A3" w:rsidP="002723A3">
      <w:pPr>
        <w:pStyle w:val="BodyText"/>
        <w:ind w:left="459" w:right="2239"/>
      </w:pPr>
      <w:r>
        <w:rPr>
          <w:spacing w:val="-1"/>
        </w:rPr>
        <w:t>Commissioner Rob</w:t>
      </w:r>
      <w:r>
        <w:rPr>
          <w:spacing w:val="-2"/>
        </w:rPr>
        <w:t xml:space="preserve"> </w:t>
      </w:r>
      <w:r>
        <w:rPr>
          <w:spacing w:val="-1"/>
        </w:rPr>
        <w:t>McNelis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City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Santee</w:t>
      </w:r>
    </w:p>
    <w:p w14:paraId="40C89F27" w14:textId="77777777" w:rsidR="002723A3" w:rsidRDefault="002723A3">
      <w:pPr>
        <w:spacing w:before="9"/>
        <w:rPr>
          <w:rFonts w:ascii="Arial" w:eastAsia="Arial" w:hAnsi="Arial" w:cs="Arial"/>
          <w:sz w:val="21"/>
          <w:szCs w:val="21"/>
        </w:rPr>
      </w:pPr>
    </w:p>
    <w:p w14:paraId="4B6B1D0C" w14:textId="77777777" w:rsidR="00F23CE8" w:rsidRDefault="007D0BAB">
      <w:pPr>
        <w:pStyle w:val="Heading1"/>
        <w:ind w:left="459" w:firstLine="0"/>
        <w:rPr>
          <w:b w:val="0"/>
          <w:bCs w:val="0"/>
        </w:rPr>
      </w:pPr>
      <w:r>
        <w:rPr>
          <w:spacing w:val="-1"/>
        </w:rPr>
        <w:t>COMMISSIONERS</w:t>
      </w:r>
      <w:r>
        <w:rPr>
          <w:spacing w:val="-2"/>
        </w:rPr>
        <w:t xml:space="preserve"> </w:t>
      </w:r>
      <w:r>
        <w:rPr>
          <w:spacing w:val="-1"/>
        </w:rPr>
        <w:t>ABSENT:</w:t>
      </w:r>
    </w:p>
    <w:p w14:paraId="262B4AE0" w14:textId="5A1F7E02" w:rsidR="0064097B" w:rsidRDefault="0064097B">
      <w:pPr>
        <w:pStyle w:val="BodyText"/>
        <w:spacing w:before="1" w:line="252" w:lineRule="exact"/>
        <w:ind w:left="459"/>
        <w:rPr>
          <w:spacing w:val="-1"/>
        </w:rPr>
      </w:pPr>
      <w:r>
        <w:rPr>
          <w:spacing w:val="-1"/>
        </w:rPr>
        <w:t xml:space="preserve">Commissioner </w:t>
      </w:r>
      <w:r w:rsidR="002723A3">
        <w:rPr>
          <w:spacing w:val="-1"/>
        </w:rPr>
        <w:t>Jennifer Mendoza – City of Lemon Grove</w:t>
      </w:r>
    </w:p>
    <w:p w14:paraId="5D3AD5ED" w14:textId="54CAFC2E" w:rsidR="002723A3" w:rsidRDefault="002723A3" w:rsidP="002723A3">
      <w:pPr>
        <w:pStyle w:val="BodyText"/>
        <w:ind w:left="459" w:right="2239"/>
        <w:rPr>
          <w:spacing w:val="-1"/>
        </w:rPr>
      </w:pPr>
      <w:bookmarkStart w:id="0" w:name="_Hlk211940199"/>
      <w:r>
        <w:rPr>
          <w:spacing w:val="-1"/>
        </w:rPr>
        <w:t>Commissioner Barry Willis – Alpine Fire Protection District</w:t>
      </w:r>
    </w:p>
    <w:bookmarkEnd w:id="0"/>
    <w:p w14:paraId="6BC5DA88" w14:textId="77777777" w:rsidR="002723A3" w:rsidRPr="0064097B" w:rsidRDefault="002723A3" w:rsidP="002723A3">
      <w:pPr>
        <w:pStyle w:val="BodyText"/>
        <w:spacing w:before="1" w:line="252" w:lineRule="exact"/>
        <w:ind w:left="459"/>
        <w:rPr>
          <w:spacing w:val="-1"/>
        </w:rPr>
      </w:pPr>
      <w:r>
        <w:rPr>
          <w:spacing w:val="-1"/>
        </w:rPr>
        <w:t>Commissioner Gary</w:t>
      </w:r>
      <w:r>
        <w:rPr>
          <w:spacing w:val="-2"/>
        </w:rPr>
        <w:t xml:space="preserve"> </w:t>
      </w:r>
      <w:r>
        <w:rPr>
          <w:spacing w:val="-1"/>
        </w:rPr>
        <w:t>Kendrick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City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Cajon</w:t>
      </w:r>
    </w:p>
    <w:p w14:paraId="5CB6CC3B" w14:textId="6359E549" w:rsidR="002723A3" w:rsidRDefault="002723A3">
      <w:pPr>
        <w:pStyle w:val="BodyText"/>
        <w:ind w:left="459" w:right="2239"/>
      </w:pPr>
      <w:r>
        <w:t>Commissioner Kim Raddatz – San Miguel Fire Protection District</w:t>
      </w:r>
    </w:p>
    <w:p w14:paraId="28584F5E" w14:textId="77777777" w:rsidR="00F23CE8" w:rsidRDefault="00F23CE8">
      <w:pPr>
        <w:rPr>
          <w:rFonts w:ascii="Arial" w:eastAsia="Arial" w:hAnsi="Arial" w:cs="Arial"/>
        </w:rPr>
      </w:pPr>
    </w:p>
    <w:p w14:paraId="5EE98876" w14:textId="77777777" w:rsidR="00F23CE8" w:rsidRDefault="007D0BAB">
      <w:pPr>
        <w:pStyle w:val="Heading1"/>
        <w:spacing w:line="252" w:lineRule="exact"/>
        <w:ind w:firstLine="0"/>
        <w:rPr>
          <w:b w:val="0"/>
          <w:bCs w:val="0"/>
        </w:rPr>
      </w:pPr>
      <w:r>
        <w:rPr>
          <w:spacing w:val="-1"/>
        </w:rPr>
        <w:t>STAFF</w:t>
      </w:r>
      <w:r>
        <w:t xml:space="preserve"> </w:t>
      </w:r>
      <w:r>
        <w:rPr>
          <w:spacing w:val="-1"/>
        </w:rPr>
        <w:t>PRESENT:</w:t>
      </w:r>
    </w:p>
    <w:p w14:paraId="4025035D" w14:textId="77777777" w:rsidR="00F23CE8" w:rsidRDefault="007D0BAB">
      <w:pPr>
        <w:pStyle w:val="BodyText"/>
        <w:ind w:right="1605" w:hanging="1"/>
      </w:pPr>
      <w:r>
        <w:rPr>
          <w:spacing w:val="-1"/>
        </w:rPr>
        <w:t>JAY</w:t>
      </w:r>
      <w:r>
        <w:t xml:space="preserve"> </w:t>
      </w:r>
      <w:r>
        <w:rPr>
          <w:spacing w:val="-1"/>
        </w:rPr>
        <w:t>PETTERSON</w:t>
      </w:r>
      <w:r>
        <w:t xml:space="preserve"> – </w:t>
      </w:r>
      <w:r>
        <w:rPr>
          <w:spacing w:val="-1"/>
        </w:rPr>
        <w:t>Heartland</w:t>
      </w:r>
      <w:r>
        <w:t xml:space="preserve">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Authority, Training</w:t>
      </w:r>
      <w:r>
        <w:rPr>
          <w:spacing w:val="-2"/>
        </w:rPr>
        <w:t xml:space="preserve"> </w:t>
      </w:r>
      <w:r>
        <w:rPr>
          <w:spacing w:val="-1"/>
        </w:rPr>
        <w:t>Manager</w:t>
      </w:r>
      <w:r>
        <w:rPr>
          <w:spacing w:val="30"/>
        </w:rPr>
        <w:t xml:space="preserve"> </w:t>
      </w:r>
      <w:r>
        <w:rPr>
          <w:spacing w:val="-1"/>
        </w:rPr>
        <w:t>CLAY</w:t>
      </w:r>
      <w:r>
        <w:t xml:space="preserve"> </w:t>
      </w:r>
      <w:r>
        <w:rPr>
          <w:spacing w:val="-1"/>
        </w:rPr>
        <w:t>SCHOEN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Heartland</w:t>
      </w:r>
      <w:r>
        <w:t xml:space="preserve"> </w:t>
      </w:r>
      <w:r>
        <w:rPr>
          <w:spacing w:val="-1"/>
        </w:rPr>
        <w:t>Fire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Authority, Treasurer/Controller</w:t>
      </w:r>
    </w:p>
    <w:p w14:paraId="66FEE139" w14:textId="77777777" w:rsidR="00F23CE8" w:rsidRDefault="00F23CE8">
      <w:pPr>
        <w:spacing w:before="9"/>
        <w:rPr>
          <w:rFonts w:ascii="Arial" w:eastAsia="Arial" w:hAnsi="Arial" w:cs="Arial"/>
          <w:sz w:val="21"/>
          <w:szCs w:val="21"/>
        </w:rPr>
      </w:pPr>
    </w:p>
    <w:p w14:paraId="36E72059" w14:textId="77777777" w:rsidR="00F23CE8" w:rsidRDefault="00F23CE8">
      <w:pPr>
        <w:rPr>
          <w:rFonts w:ascii="Arial" w:eastAsia="Arial" w:hAnsi="Arial" w:cs="Arial"/>
        </w:rPr>
      </w:pPr>
    </w:p>
    <w:p w14:paraId="74398061" w14:textId="5B6B9098" w:rsidR="00FE5A94" w:rsidRDefault="00FE5A94">
      <w:pPr>
        <w:sectPr w:rsidR="00FE5A94">
          <w:headerReference w:type="default" r:id="rId7"/>
          <w:type w:val="continuous"/>
          <w:pgSz w:w="12240" w:h="15840"/>
          <w:pgMar w:top="1960" w:right="1380" w:bottom="280" w:left="1700" w:header="720" w:footer="720" w:gutter="0"/>
          <w:cols w:space="720"/>
        </w:sectPr>
      </w:pPr>
    </w:p>
    <w:p w14:paraId="5CFEF91B" w14:textId="791A3F90" w:rsidR="00F23CE8" w:rsidRDefault="00F23CE8">
      <w:pPr>
        <w:pStyle w:val="BodyText"/>
        <w:ind w:left="480"/>
      </w:pPr>
    </w:p>
    <w:p w14:paraId="3CA761FE" w14:textId="77777777" w:rsidR="00F23CE8" w:rsidRDefault="00F23CE8">
      <w:pPr>
        <w:rPr>
          <w:rFonts w:ascii="Arial" w:eastAsia="Arial" w:hAnsi="Arial" w:cs="Arial"/>
        </w:rPr>
      </w:pPr>
    </w:p>
    <w:p w14:paraId="7C67174D" w14:textId="77777777" w:rsidR="00F23CE8" w:rsidRDefault="007D0BAB">
      <w:pPr>
        <w:pStyle w:val="Heading1"/>
        <w:numPr>
          <w:ilvl w:val="0"/>
          <w:numId w:val="1"/>
        </w:numPr>
        <w:tabs>
          <w:tab w:val="left" w:pos="480"/>
        </w:tabs>
        <w:ind w:left="480"/>
        <w:rPr>
          <w:b w:val="0"/>
          <w:bCs w:val="0"/>
        </w:rPr>
      </w:pPr>
      <w:r>
        <w:rPr>
          <w:spacing w:val="-1"/>
        </w:rPr>
        <w:t>PLEDGE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ALLEGIANCE</w:t>
      </w:r>
    </w:p>
    <w:p w14:paraId="531CCF68" w14:textId="6C912557" w:rsidR="00F23CE8" w:rsidRDefault="007D0BAB" w:rsidP="006551A5">
      <w:pPr>
        <w:pStyle w:val="BodyText"/>
        <w:spacing w:before="1"/>
        <w:ind w:left="480" w:right="113"/>
      </w:pPr>
      <w:r>
        <w:rPr>
          <w:spacing w:val="-1"/>
        </w:rPr>
        <w:t>Pledge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allegiance</w:t>
      </w:r>
      <w:r>
        <w:t xml:space="preserve"> </w:t>
      </w:r>
      <w:r>
        <w:rPr>
          <w:spacing w:val="-1"/>
        </w:rPr>
        <w:t>led</w:t>
      </w:r>
      <w:r>
        <w:rPr>
          <w:spacing w:val="-2"/>
        </w:rPr>
        <w:t xml:space="preserve"> </w:t>
      </w:r>
      <w:r w:rsidR="00FE5A94">
        <w:rPr>
          <w:spacing w:val="-2"/>
        </w:rPr>
        <w:t xml:space="preserve">by Commissioner James </w:t>
      </w:r>
      <w:r w:rsidR="00B3256B">
        <w:rPr>
          <w:spacing w:val="-2"/>
        </w:rPr>
        <w:t>Bingham</w:t>
      </w:r>
    </w:p>
    <w:p w14:paraId="134DA1CD" w14:textId="77777777" w:rsidR="00F23CE8" w:rsidRDefault="00F23CE8">
      <w:pPr>
        <w:rPr>
          <w:rFonts w:ascii="Arial" w:eastAsia="Arial" w:hAnsi="Arial" w:cs="Arial"/>
        </w:rPr>
      </w:pPr>
    </w:p>
    <w:p w14:paraId="2444E0DC" w14:textId="77777777" w:rsidR="00F23CE8" w:rsidRDefault="007D0BAB">
      <w:pPr>
        <w:pStyle w:val="Heading1"/>
        <w:numPr>
          <w:ilvl w:val="0"/>
          <w:numId w:val="1"/>
        </w:numPr>
        <w:tabs>
          <w:tab w:val="left" w:pos="480"/>
        </w:tabs>
        <w:ind w:left="480"/>
        <w:rPr>
          <w:b w:val="0"/>
          <w:bCs w:val="0"/>
        </w:rPr>
      </w:pP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AGENDA</w:t>
      </w:r>
    </w:p>
    <w:p w14:paraId="017311EC" w14:textId="5D83690A" w:rsidR="00F23CE8" w:rsidRDefault="007D0BAB">
      <w:pPr>
        <w:pStyle w:val="BodyText"/>
        <w:tabs>
          <w:tab w:val="left" w:pos="5519"/>
        </w:tabs>
        <w:spacing w:before="1"/>
        <w:ind w:left="480"/>
      </w:pPr>
      <w:r>
        <w:rPr>
          <w:spacing w:val="-1"/>
        </w:rPr>
        <w:t>APPROVE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AGENDA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1"/>
        </w:rPr>
        <w:tab/>
        <w:t>MOTION</w:t>
      </w:r>
      <w:r>
        <w:t xml:space="preserve"> </w:t>
      </w:r>
      <w:r>
        <w:rPr>
          <w:spacing w:val="-1"/>
        </w:rPr>
        <w:t>by</w:t>
      </w:r>
      <w:r w:rsidR="009830F5">
        <w:rPr>
          <w:spacing w:val="-1"/>
        </w:rPr>
        <w:t xml:space="preserve"> </w:t>
      </w:r>
      <w:proofErr w:type="spellStart"/>
      <w:r w:rsidR="00FE5A94">
        <w:rPr>
          <w:spacing w:val="-2"/>
        </w:rPr>
        <w:t>McNELIS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SECOND</w:t>
      </w:r>
    </w:p>
    <w:p w14:paraId="36832E7A" w14:textId="12E7125A" w:rsidR="00F23CE8" w:rsidRDefault="00FE5A94">
      <w:pPr>
        <w:pStyle w:val="BodyText"/>
        <w:tabs>
          <w:tab w:val="left" w:pos="5519"/>
        </w:tabs>
        <w:spacing w:before="20" w:line="259" w:lineRule="auto"/>
        <w:ind w:left="5519" w:right="135" w:hanging="5040"/>
      </w:pPr>
      <w:r>
        <w:rPr>
          <w:spacing w:val="-1"/>
        </w:rPr>
        <w:t>OCTOBER 9</w:t>
      </w:r>
      <w:r w:rsidR="007D0BAB">
        <w:rPr>
          <w:spacing w:val="-1"/>
        </w:rPr>
        <w:t>,</w:t>
      </w:r>
      <w:r w:rsidR="007D0BAB">
        <w:rPr>
          <w:spacing w:val="2"/>
        </w:rPr>
        <w:t xml:space="preserve"> </w:t>
      </w:r>
      <w:r w:rsidR="007D0BAB">
        <w:rPr>
          <w:spacing w:val="-1"/>
        </w:rPr>
        <w:t>2025</w:t>
      </w:r>
      <w:r w:rsidR="007D0BAB">
        <w:rPr>
          <w:spacing w:val="-2"/>
        </w:rPr>
        <w:t xml:space="preserve"> </w:t>
      </w:r>
      <w:r w:rsidR="007D0BAB">
        <w:rPr>
          <w:spacing w:val="-1"/>
        </w:rPr>
        <w:t>MEETING</w:t>
      </w:r>
      <w:r w:rsidR="007D0BAB">
        <w:rPr>
          <w:spacing w:val="-1"/>
        </w:rPr>
        <w:tab/>
        <w:t>by</w:t>
      </w:r>
      <w:r w:rsidR="007D0BAB">
        <w:rPr>
          <w:spacing w:val="1"/>
        </w:rPr>
        <w:t xml:space="preserve"> </w:t>
      </w:r>
      <w:r>
        <w:rPr>
          <w:spacing w:val="-1"/>
        </w:rPr>
        <w:t>DILLARD</w:t>
      </w:r>
      <w:r w:rsidR="007D0BAB">
        <w:rPr>
          <w:spacing w:val="-2"/>
        </w:rPr>
        <w:t xml:space="preserve"> </w:t>
      </w:r>
      <w:r w:rsidR="007D0BAB">
        <w:t>to</w:t>
      </w:r>
      <w:r w:rsidR="007D0BAB">
        <w:rPr>
          <w:spacing w:val="-2"/>
        </w:rPr>
        <w:t xml:space="preserve"> </w:t>
      </w:r>
      <w:r w:rsidR="007D0BAB">
        <w:rPr>
          <w:spacing w:val="-1"/>
        </w:rPr>
        <w:t>approve</w:t>
      </w:r>
      <w:r w:rsidR="007D0BAB">
        <w:rPr>
          <w:spacing w:val="-4"/>
        </w:rPr>
        <w:t xml:space="preserve"> </w:t>
      </w:r>
      <w:r w:rsidR="007D0BAB">
        <w:rPr>
          <w:spacing w:val="-1"/>
        </w:rPr>
        <w:t>the</w:t>
      </w:r>
      <w:r w:rsidR="007D0BAB">
        <w:t xml:space="preserve"> </w:t>
      </w:r>
      <w:r w:rsidR="007D0BAB">
        <w:rPr>
          <w:spacing w:val="-1"/>
        </w:rPr>
        <w:t>Agenda</w:t>
      </w:r>
      <w:r w:rsidR="007D0BAB">
        <w:t xml:space="preserve"> </w:t>
      </w:r>
      <w:r w:rsidR="007D0BAB">
        <w:rPr>
          <w:spacing w:val="-3"/>
        </w:rPr>
        <w:t>of</w:t>
      </w:r>
      <w:r w:rsidR="007D0BAB">
        <w:rPr>
          <w:spacing w:val="24"/>
        </w:rPr>
        <w:t xml:space="preserve"> </w:t>
      </w:r>
      <w:r w:rsidR="007D0BAB">
        <w:t>the</w:t>
      </w:r>
      <w:r>
        <w:t xml:space="preserve"> OCTOBER 9</w:t>
      </w:r>
      <w:r w:rsidR="007D0BAB">
        <w:rPr>
          <w:spacing w:val="-2"/>
        </w:rPr>
        <w:t>,</w:t>
      </w:r>
      <w:r w:rsidR="007D0BAB">
        <w:rPr>
          <w:spacing w:val="-1"/>
        </w:rPr>
        <w:t xml:space="preserve"> 2025</w:t>
      </w:r>
      <w:r w:rsidR="007D0BAB">
        <w:rPr>
          <w:spacing w:val="-2"/>
        </w:rPr>
        <w:t xml:space="preserve"> </w:t>
      </w:r>
      <w:r w:rsidR="007D0BAB">
        <w:rPr>
          <w:spacing w:val="-1"/>
        </w:rPr>
        <w:t>meeting</w:t>
      </w:r>
    </w:p>
    <w:p w14:paraId="619ACA72" w14:textId="77777777" w:rsidR="00F23CE8" w:rsidRDefault="00F23CE8">
      <w:pPr>
        <w:rPr>
          <w:rFonts w:ascii="Arial" w:eastAsia="Arial" w:hAnsi="Arial" w:cs="Arial"/>
        </w:rPr>
      </w:pPr>
    </w:p>
    <w:p w14:paraId="0A5571B3" w14:textId="77777777" w:rsidR="00F23CE8" w:rsidRDefault="007D0BAB">
      <w:pPr>
        <w:pStyle w:val="BodyText"/>
        <w:spacing w:before="144"/>
        <w:ind w:left="1728" w:right="2047"/>
        <w:jc w:val="center"/>
      </w:pPr>
      <w:r>
        <w:rPr>
          <w:spacing w:val="-1"/>
        </w:rPr>
        <w:t>MOTION</w:t>
      </w:r>
      <w:r>
        <w:t xml:space="preserve"> </w:t>
      </w:r>
      <w:r>
        <w:rPr>
          <w:spacing w:val="-1"/>
        </w:rPr>
        <w:t>CARRIES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VOTE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2"/>
        </w:rPr>
        <w:t>PRESENT</w:t>
      </w:r>
    </w:p>
    <w:p w14:paraId="0AF7A44A" w14:textId="77777777" w:rsidR="00F23CE8" w:rsidRDefault="00F23CE8">
      <w:pPr>
        <w:rPr>
          <w:rFonts w:ascii="Arial" w:eastAsia="Arial" w:hAnsi="Arial" w:cs="Arial"/>
        </w:rPr>
      </w:pPr>
    </w:p>
    <w:p w14:paraId="59667091" w14:textId="77777777" w:rsidR="00F23CE8" w:rsidRDefault="00F23CE8">
      <w:pPr>
        <w:rPr>
          <w:rFonts w:ascii="Arial" w:eastAsia="Arial" w:hAnsi="Arial" w:cs="Arial"/>
          <w:sz w:val="19"/>
          <w:szCs w:val="19"/>
        </w:rPr>
      </w:pPr>
    </w:p>
    <w:p w14:paraId="49F941AB" w14:textId="77777777" w:rsidR="00F23CE8" w:rsidRDefault="007D0BAB">
      <w:pPr>
        <w:pStyle w:val="Heading1"/>
        <w:numPr>
          <w:ilvl w:val="0"/>
          <w:numId w:val="1"/>
        </w:numPr>
        <w:tabs>
          <w:tab w:val="left" w:pos="480"/>
        </w:tabs>
        <w:ind w:left="480"/>
        <w:rPr>
          <w:b w:val="0"/>
          <w:bCs w:val="0"/>
        </w:rPr>
      </w:pPr>
      <w:r>
        <w:rPr>
          <w:spacing w:val="-1"/>
        </w:rPr>
        <w:t>PUBLIC</w:t>
      </w:r>
      <w:r>
        <w:t xml:space="preserve"> </w:t>
      </w:r>
      <w:r>
        <w:rPr>
          <w:spacing w:val="-2"/>
        </w:rPr>
        <w:t>COMMENT</w:t>
      </w:r>
    </w:p>
    <w:p w14:paraId="7A591289" w14:textId="77777777" w:rsidR="00F23CE8" w:rsidRDefault="007D0BAB">
      <w:pPr>
        <w:pStyle w:val="BodyText"/>
        <w:spacing w:before="20" w:line="258" w:lineRule="auto"/>
        <w:ind w:left="480" w:right="113"/>
      </w:pPr>
      <w:r>
        <w:t xml:space="preserve">State </w:t>
      </w:r>
      <w:r>
        <w:rPr>
          <w:spacing w:val="-2"/>
        </w:rPr>
        <w:t>Law</w:t>
      </w:r>
      <w:r>
        <w:t xml:space="preserve"> </w:t>
      </w:r>
      <w:r>
        <w:rPr>
          <w:spacing w:val="-1"/>
        </w:rPr>
        <w:t>prohibits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discussion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item not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posted</w:t>
      </w:r>
      <w:r>
        <w:t xml:space="preserve"> </w:t>
      </w:r>
      <w:r>
        <w:rPr>
          <w:spacing w:val="-1"/>
        </w:rPr>
        <w:t>agenda.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briefly</w:t>
      </w:r>
      <w:r>
        <w:rPr>
          <w:spacing w:val="1"/>
        </w:rPr>
        <w:t xml:space="preserve"> </w:t>
      </w:r>
      <w:r>
        <w:rPr>
          <w:spacing w:val="-1"/>
        </w:rPr>
        <w:t>respond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statements</w:t>
      </w:r>
      <w:r>
        <w:rPr>
          <w:spacing w:val="-2"/>
        </w:rPr>
        <w:t xml:space="preserve"> </w:t>
      </w:r>
      <w:r>
        <w:rPr>
          <w:spacing w:val="-1"/>
        </w:rPr>
        <w:t>or questions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rPr>
          <w:spacing w:val="36"/>
        </w:rPr>
        <w:t xml:space="preserve"> </w:t>
      </w:r>
      <w:r>
        <w:rPr>
          <w:spacing w:val="-1"/>
        </w:rPr>
        <w:t>exercising</w:t>
      </w:r>
      <w:r>
        <w:t xml:space="preserve"> </w:t>
      </w:r>
      <w:r>
        <w:rPr>
          <w:spacing w:val="-1"/>
        </w:rPr>
        <w:t>their public</w:t>
      </w:r>
      <w:r>
        <w:rPr>
          <w:spacing w:val="-2"/>
        </w:rPr>
        <w:t xml:space="preserve"> </w:t>
      </w:r>
      <w:r>
        <w:rPr>
          <w:spacing w:val="-1"/>
        </w:rPr>
        <w:t>testimony</w:t>
      </w:r>
      <w:r>
        <w:rPr>
          <w:spacing w:val="-2"/>
        </w:rPr>
        <w:t xml:space="preserve"> </w:t>
      </w:r>
      <w:r>
        <w:rPr>
          <w:spacing w:val="-1"/>
        </w:rPr>
        <w:t>rights. If</w:t>
      </w:r>
      <w:r>
        <w:rPr>
          <w:spacing w:val="2"/>
        </w:rPr>
        <w:t xml:space="preserve"> </w:t>
      </w:r>
      <w:r>
        <w:rPr>
          <w:spacing w:val="-1"/>
        </w:rPr>
        <w:t>appropriate,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matter of business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39"/>
        </w:rP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2"/>
        </w:rPr>
        <w:t>agenda.</w:t>
      </w:r>
    </w:p>
    <w:p w14:paraId="462914AB" w14:textId="77777777" w:rsidR="00F23CE8" w:rsidRDefault="00F23CE8">
      <w:pPr>
        <w:rPr>
          <w:rFonts w:ascii="Arial" w:eastAsia="Arial" w:hAnsi="Arial" w:cs="Arial"/>
          <w:sz w:val="26"/>
          <w:szCs w:val="26"/>
        </w:rPr>
      </w:pPr>
    </w:p>
    <w:p w14:paraId="310ACA8D" w14:textId="77777777" w:rsidR="00F23CE8" w:rsidRDefault="007D0BAB">
      <w:pPr>
        <w:pStyle w:val="BodyText"/>
        <w:ind w:left="480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comment</w:t>
      </w:r>
    </w:p>
    <w:p w14:paraId="06094251" w14:textId="77777777" w:rsidR="00F23CE8" w:rsidRDefault="00F23CE8">
      <w:pPr>
        <w:rPr>
          <w:rFonts w:ascii="Arial" w:eastAsia="Arial" w:hAnsi="Arial" w:cs="Arial"/>
        </w:rPr>
      </w:pPr>
    </w:p>
    <w:p w14:paraId="2C41CEA8" w14:textId="77777777" w:rsidR="00F23CE8" w:rsidRDefault="00F23CE8">
      <w:pPr>
        <w:spacing w:before="3"/>
        <w:rPr>
          <w:rFonts w:ascii="Arial" w:eastAsia="Arial" w:hAnsi="Arial" w:cs="Arial"/>
          <w:sz w:val="25"/>
          <w:szCs w:val="25"/>
        </w:rPr>
      </w:pPr>
    </w:p>
    <w:p w14:paraId="73A1C377" w14:textId="77777777" w:rsidR="00F23CE8" w:rsidRDefault="007D0BAB">
      <w:pPr>
        <w:pStyle w:val="Heading1"/>
        <w:numPr>
          <w:ilvl w:val="0"/>
          <w:numId w:val="1"/>
        </w:numPr>
        <w:tabs>
          <w:tab w:val="left" w:pos="480"/>
        </w:tabs>
        <w:ind w:left="480"/>
        <w:rPr>
          <w:b w:val="0"/>
          <w:bCs w:val="0"/>
        </w:rPr>
      </w:pPr>
      <w:r>
        <w:rPr>
          <w:spacing w:val="-1"/>
        </w:rPr>
        <w:t>CONSENT</w:t>
      </w:r>
      <w:r>
        <w:rPr>
          <w:spacing w:val="3"/>
        </w:rPr>
        <w:t xml:space="preserve"> </w:t>
      </w:r>
      <w:r>
        <w:rPr>
          <w:spacing w:val="-1"/>
        </w:rPr>
        <w:t>CALENDAR</w:t>
      </w:r>
    </w:p>
    <w:p w14:paraId="1FD4B487" w14:textId="77777777" w:rsidR="00F23CE8" w:rsidRDefault="00F23CE8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3E1E621B" w14:textId="77777777" w:rsidR="00F23CE8" w:rsidRDefault="009830F5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158D37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49.25pt;height:56.8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649E1DB" w14:textId="77777777" w:rsidR="00F23CE8" w:rsidRDefault="007D0BAB">
                  <w:pPr>
                    <w:spacing w:before="73" w:line="258" w:lineRule="auto"/>
                    <w:ind w:left="144" w:right="38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Consent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Items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are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routine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matters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enacted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by a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motion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according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to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the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RECOMMENDATION</w:t>
                  </w:r>
                  <w:r>
                    <w:rPr>
                      <w:rFonts w:ascii="Times New Roman"/>
                      <w:spacing w:val="77"/>
                    </w:rPr>
                    <w:t xml:space="preserve"> </w:t>
                  </w:r>
                  <w:r>
                    <w:rPr>
                      <w:rFonts w:ascii="Times New Roman"/>
                    </w:rPr>
                    <w:t>listed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below.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With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the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concurrence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 xml:space="preserve">of </w:t>
                  </w:r>
                  <w:r>
                    <w:rPr>
                      <w:rFonts w:ascii="Times New Roman"/>
                    </w:rPr>
                    <w:t xml:space="preserve">the </w:t>
                  </w:r>
                  <w:r>
                    <w:rPr>
                      <w:rFonts w:ascii="Times New Roman"/>
                      <w:spacing w:val="-1"/>
                    </w:rPr>
                    <w:t>HFTA Commissioners,</w:t>
                  </w:r>
                  <w:r>
                    <w:rPr>
                      <w:rFonts w:ascii="Times New Roman"/>
                    </w:rPr>
                    <w:t xml:space="preserve"> a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commissioner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</w:rPr>
                    <w:t>or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person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in</w:t>
                  </w:r>
                  <w:r>
                    <w:rPr>
                      <w:rFonts w:ascii="Times New Roman"/>
                      <w:spacing w:val="59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attendance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</w:rPr>
                    <w:t>may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request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discussion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of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</w:rPr>
                    <w:t xml:space="preserve">a </w:t>
                  </w:r>
                  <w:r>
                    <w:rPr>
                      <w:rFonts w:ascii="Times New Roman"/>
                      <w:spacing w:val="-1"/>
                    </w:rPr>
                    <w:t>Consent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Item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at</w:t>
                  </w:r>
                  <w:r>
                    <w:rPr>
                      <w:rFonts w:asci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this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</w:rPr>
                    <w:t>time.</w:t>
                  </w:r>
                </w:p>
              </w:txbxContent>
            </v:textbox>
          </v:shape>
        </w:pict>
      </w:r>
    </w:p>
    <w:p w14:paraId="2EA66F17" w14:textId="77777777" w:rsidR="00F23CE8" w:rsidRDefault="00F23CE8">
      <w:pPr>
        <w:rPr>
          <w:rFonts w:ascii="Arial" w:eastAsia="Arial" w:hAnsi="Arial" w:cs="Arial"/>
          <w:b/>
          <w:bCs/>
        </w:rPr>
      </w:pPr>
    </w:p>
    <w:p w14:paraId="4200918F" w14:textId="77777777" w:rsidR="00F23CE8" w:rsidRDefault="00F23CE8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2ADCEA60" w14:textId="29592F19" w:rsidR="00F23CE8" w:rsidRDefault="007D0BAB">
      <w:pPr>
        <w:tabs>
          <w:tab w:val="left" w:pos="5519"/>
        </w:tabs>
        <w:ind w:left="48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APPROVE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MINUTES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</w:rPr>
        <w:tab/>
      </w:r>
      <w:r>
        <w:rPr>
          <w:rFonts w:ascii="Arial"/>
          <w:spacing w:val="-1"/>
        </w:rPr>
        <w:t>MOTION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by</w:t>
      </w:r>
      <w:r>
        <w:rPr>
          <w:rFonts w:ascii="Arial"/>
          <w:spacing w:val="-2"/>
        </w:rPr>
        <w:t xml:space="preserve"> </w:t>
      </w:r>
      <w:proofErr w:type="spellStart"/>
      <w:r w:rsidR="00EB0707">
        <w:rPr>
          <w:rFonts w:ascii="Arial"/>
          <w:spacing w:val="-1"/>
        </w:rPr>
        <w:t>McNELIS</w:t>
      </w:r>
      <w:proofErr w:type="spellEnd"/>
      <w:r>
        <w:rPr>
          <w:rFonts w:ascii="Arial"/>
          <w:spacing w:val="-1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SECOND</w:t>
      </w:r>
    </w:p>
    <w:p w14:paraId="78182D07" w14:textId="2E1CCF2B" w:rsidR="00F23CE8" w:rsidRDefault="00FE5A94">
      <w:pPr>
        <w:tabs>
          <w:tab w:val="left" w:pos="5520"/>
        </w:tabs>
        <w:spacing w:before="20" w:line="258" w:lineRule="auto"/>
        <w:ind w:left="480" w:right="386" w:hanging="1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APRIL 10</w:t>
      </w:r>
      <w:r w:rsidR="007D0BAB">
        <w:rPr>
          <w:rFonts w:ascii="Arial"/>
          <w:b/>
          <w:spacing w:val="-1"/>
        </w:rPr>
        <w:t>,</w:t>
      </w:r>
      <w:r w:rsidR="007D0BAB">
        <w:rPr>
          <w:rFonts w:ascii="Arial"/>
          <w:b/>
          <w:spacing w:val="2"/>
        </w:rPr>
        <w:t xml:space="preserve"> </w:t>
      </w:r>
      <w:r w:rsidR="007D0BAB">
        <w:rPr>
          <w:rFonts w:ascii="Arial"/>
          <w:b/>
          <w:spacing w:val="-1"/>
        </w:rPr>
        <w:t>202</w:t>
      </w:r>
      <w:r w:rsidR="001D368E">
        <w:rPr>
          <w:rFonts w:ascii="Arial"/>
          <w:b/>
          <w:spacing w:val="-1"/>
        </w:rPr>
        <w:t>5</w:t>
      </w:r>
      <w:r>
        <w:rPr>
          <w:rFonts w:ascii="Arial"/>
          <w:b/>
          <w:spacing w:val="-1"/>
        </w:rPr>
        <w:t xml:space="preserve"> SPECIAL</w:t>
      </w:r>
      <w:r w:rsidR="007D0BAB">
        <w:rPr>
          <w:rFonts w:ascii="Arial"/>
          <w:b/>
          <w:spacing w:val="-4"/>
        </w:rPr>
        <w:t xml:space="preserve"> </w:t>
      </w:r>
      <w:r w:rsidR="007D0BAB">
        <w:rPr>
          <w:rFonts w:ascii="Arial"/>
          <w:b/>
          <w:spacing w:val="-1"/>
        </w:rPr>
        <w:t>MEETING,</w:t>
      </w:r>
      <w:r w:rsidR="007D0BAB">
        <w:rPr>
          <w:rFonts w:ascii="Arial"/>
          <w:b/>
          <w:spacing w:val="-3"/>
        </w:rPr>
        <w:t xml:space="preserve"> </w:t>
      </w:r>
      <w:r w:rsidR="007D0BAB">
        <w:rPr>
          <w:rFonts w:ascii="Arial"/>
          <w:b/>
          <w:spacing w:val="-1"/>
        </w:rPr>
        <w:t>APPROVE</w:t>
      </w:r>
      <w:r w:rsidR="007D0BAB">
        <w:rPr>
          <w:rFonts w:ascii="Arial"/>
          <w:b/>
          <w:spacing w:val="-1"/>
        </w:rPr>
        <w:tab/>
      </w:r>
      <w:r w:rsidR="007D0BAB">
        <w:rPr>
          <w:rFonts w:ascii="Arial"/>
          <w:spacing w:val="-1"/>
        </w:rPr>
        <w:t>by</w:t>
      </w:r>
      <w:r w:rsidR="007D0BAB">
        <w:rPr>
          <w:rFonts w:ascii="Arial"/>
          <w:spacing w:val="1"/>
        </w:rPr>
        <w:t xml:space="preserve"> </w:t>
      </w:r>
      <w:r w:rsidR="001D368E">
        <w:rPr>
          <w:rFonts w:ascii="Arial"/>
          <w:spacing w:val="-1"/>
        </w:rPr>
        <w:t>DILLARD</w:t>
      </w:r>
      <w:r w:rsidR="007D0BAB">
        <w:rPr>
          <w:rFonts w:ascii="Arial"/>
          <w:spacing w:val="-2"/>
        </w:rPr>
        <w:t xml:space="preserve"> </w:t>
      </w:r>
      <w:r w:rsidR="007D0BAB">
        <w:rPr>
          <w:rFonts w:ascii="Arial"/>
        </w:rPr>
        <w:t xml:space="preserve">to </w:t>
      </w:r>
      <w:r w:rsidR="007D0BAB">
        <w:rPr>
          <w:rFonts w:ascii="Arial"/>
          <w:spacing w:val="-1"/>
        </w:rPr>
        <w:t>approve</w:t>
      </w:r>
      <w:r w:rsidR="007D0BAB">
        <w:rPr>
          <w:rFonts w:ascii="Arial"/>
          <w:spacing w:val="-2"/>
        </w:rPr>
        <w:t xml:space="preserve"> the</w:t>
      </w:r>
      <w:r w:rsidR="007D0BAB">
        <w:rPr>
          <w:rFonts w:ascii="Arial"/>
          <w:spacing w:val="38"/>
        </w:rPr>
        <w:t xml:space="preserve"> </w:t>
      </w:r>
      <w:r w:rsidR="007D0BAB">
        <w:rPr>
          <w:rFonts w:ascii="Arial"/>
          <w:b/>
          <w:spacing w:val="-1"/>
        </w:rPr>
        <w:t>TREASURER</w:t>
      </w:r>
      <w:r w:rsidR="007D0BAB">
        <w:rPr>
          <w:rFonts w:ascii="Arial"/>
          <w:b/>
        </w:rPr>
        <w:t xml:space="preserve"> </w:t>
      </w:r>
      <w:r w:rsidR="007D0BAB">
        <w:rPr>
          <w:rFonts w:ascii="Arial"/>
          <w:b/>
          <w:spacing w:val="-1"/>
        </w:rPr>
        <w:t>FINANCIAL</w:t>
      </w:r>
      <w:r w:rsidR="007D0BAB">
        <w:rPr>
          <w:rFonts w:ascii="Arial"/>
          <w:b/>
        </w:rPr>
        <w:t xml:space="preserve"> </w:t>
      </w:r>
      <w:r w:rsidR="007D0BAB">
        <w:rPr>
          <w:rFonts w:ascii="Arial"/>
          <w:b/>
          <w:spacing w:val="-2"/>
        </w:rPr>
        <w:t>REPORT,</w:t>
      </w:r>
      <w:r w:rsidR="007D0BAB">
        <w:rPr>
          <w:rFonts w:ascii="Arial"/>
          <w:b/>
          <w:spacing w:val="-2"/>
        </w:rPr>
        <w:tab/>
      </w:r>
      <w:r w:rsidR="007D0BAB">
        <w:rPr>
          <w:rFonts w:ascii="Arial"/>
          <w:spacing w:val="-1"/>
        </w:rPr>
        <w:t>minutes</w:t>
      </w:r>
      <w:r w:rsidR="007D0BAB">
        <w:rPr>
          <w:rFonts w:ascii="Arial"/>
          <w:spacing w:val="-2"/>
        </w:rPr>
        <w:t xml:space="preserve"> </w:t>
      </w:r>
      <w:r w:rsidR="007D0BAB">
        <w:rPr>
          <w:rFonts w:ascii="Arial"/>
          <w:spacing w:val="-1"/>
        </w:rPr>
        <w:t xml:space="preserve">of </w:t>
      </w:r>
      <w:r w:rsidR="007D0BAB">
        <w:rPr>
          <w:rFonts w:ascii="Arial"/>
        </w:rPr>
        <w:t>the</w:t>
      </w:r>
      <w:r w:rsidR="007D0BAB">
        <w:rPr>
          <w:rFonts w:ascii="Arial"/>
          <w:spacing w:val="-2"/>
        </w:rPr>
        <w:t xml:space="preserve"> </w:t>
      </w:r>
      <w:r w:rsidR="00EB0707">
        <w:rPr>
          <w:rFonts w:ascii="Arial"/>
          <w:spacing w:val="-1"/>
        </w:rPr>
        <w:t>APRIL 10</w:t>
      </w:r>
      <w:r w:rsidR="007D0BAB">
        <w:rPr>
          <w:rFonts w:ascii="Arial"/>
          <w:spacing w:val="-2"/>
        </w:rPr>
        <w:t>,</w:t>
      </w:r>
      <w:r w:rsidR="007D0BAB">
        <w:rPr>
          <w:rFonts w:ascii="Arial"/>
          <w:spacing w:val="2"/>
        </w:rPr>
        <w:t xml:space="preserve"> </w:t>
      </w:r>
      <w:r w:rsidR="007D0BAB">
        <w:rPr>
          <w:rFonts w:ascii="Arial"/>
          <w:spacing w:val="-2"/>
        </w:rPr>
        <w:t>202</w:t>
      </w:r>
      <w:r w:rsidR="001D368E">
        <w:rPr>
          <w:rFonts w:ascii="Arial"/>
          <w:spacing w:val="-2"/>
        </w:rPr>
        <w:t>5</w:t>
      </w:r>
      <w:r w:rsidR="007D0BAB">
        <w:rPr>
          <w:rFonts w:ascii="Arial"/>
          <w:spacing w:val="36"/>
        </w:rPr>
        <w:t xml:space="preserve"> </w:t>
      </w:r>
      <w:r w:rsidR="007D0BAB">
        <w:rPr>
          <w:rFonts w:ascii="Arial"/>
          <w:b/>
          <w:spacing w:val="-1"/>
        </w:rPr>
        <w:t>APPROVE</w:t>
      </w:r>
      <w:r w:rsidR="007D0BAB">
        <w:rPr>
          <w:rFonts w:ascii="Arial"/>
          <w:b/>
          <w:spacing w:val="-2"/>
        </w:rPr>
        <w:t xml:space="preserve"> </w:t>
      </w:r>
      <w:r w:rsidR="007D0BAB">
        <w:rPr>
          <w:rFonts w:ascii="Arial"/>
          <w:b/>
          <w:spacing w:val="-1"/>
        </w:rPr>
        <w:t>TRAINING MANAGER</w:t>
      </w:r>
      <w:r w:rsidR="007D0BAB">
        <w:rPr>
          <w:rFonts w:ascii="Arial"/>
          <w:b/>
          <w:spacing w:val="-1"/>
        </w:rPr>
        <w:tab/>
      </w:r>
      <w:r w:rsidR="007D0BAB">
        <w:rPr>
          <w:rFonts w:ascii="Arial"/>
          <w:spacing w:val="-1"/>
        </w:rPr>
        <w:t>meeting, treasurer financial</w:t>
      </w:r>
      <w:r w:rsidR="007D0BAB">
        <w:rPr>
          <w:rFonts w:ascii="Arial"/>
        </w:rPr>
        <w:t xml:space="preserve"> </w:t>
      </w:r>
      <w:r w:rsidR="007D0BAB">
        <w:rPr>
          <w:rFonts w:ascii="Arial"/>
          <w:spacing w:val="-1"/>
        </w:rPr>
        <w:t>report</w:t>
      </w:r>
      <w:r w:rsidR="007D0BAB">
        <w:rPr>
          <w:rFonts w:ascii="Arial"/>
          <w:spacing w:val="41"/>
        </w:rPr>
        <w:t xml:space="preserve"> </w:t>
      </w:r>
      <w:proofErr w:type="spellStart"/>
      <w:r w:rsidR="007D0BAB">
        <w:rPr>
          <w:rFonts w:ascii="Arial"/>
          <w:b/>
          <w:spacing w:val="-1"/>
        </w:rPr>
        <w:t>REPORT</w:t>
      </w:r>
      <w:proofErr w:type="spellEnd"/>
      <w:r w:rsidR="007D0BAB">
        <w:rPr>
          <w:rFonts w:ascii="Arial"/>
          <w:b/>
          <w:spacing w:val="-1"/>
        </w:rPr>
        <w:tab/>
      </w:r>
      <w:r w:rsidR="007D0BAB">
        <w:rPr>
          <w:rFonts w:ascii="Arial"/>
          <w:spacing w:val="-1"/>
        </w:rPr>
        <w:t>and</w:t>
      </w:r>
      <w:r w:rsidR="007D0BAB">
        <w:rPr>
          <w:rFonts w:ascii="Arial"/>
        </w:rPr>
        <w:t xml:space="preserve"> </w:t>
      </w:r>
      <w:r w:rsidR="007D0BAB">
        <w:rPr>
          <w:rFonts w:ascii="Arial"/>
          <w:spacing w:val="-1"/>
        </w:rPr>
        <w:t>training</w:t>
      </w:r>
      <w:r w:rsidR="007D0BAB">
        <w:rPr>
          <w:rFonts w:ascii="Arial"/>
        </w:rPr>
        <w:t xml:space="preserve"> </w:t>
      </w:r>
      <w:r w:rsidR="007D0BAB">
        <w:rPr>
          <w:rFonts w:ascii="Arial"/>
          <w:spacing w:val="-1"/>
        </w:rPr>
        <w:t>manager report as</w:t>
      </w:r>
    </w:p>
    <w:p w14:paraId="528462AC" w14:textId="77777777" w:rsidR="00F23CE8" w:rsidRDefault="007D0BAB">
      <w:pPr>
        <w:pStyle w:val="BodyText"/>
        <w:spacing w:before="1"/>
        <w:ind w:left="1726" w:firstLine="3794"/>
      </w:pPr>
      <w:r>
        <w:rPr>
          <w:spacing w:val="-1"/>
        </w:rPr>
        <w:t>presented</w:t>
      </w:r>
    </w:p>
    <w:p w14:paraId="3BCA4783" w14:textId="77777777" w:rsidR="00F23CE8" w:rsidRDefault="00F23CE8">
      <w:pPr>
        <w:rPr>
          <w:rFonts w:ascii="Arial" w:eastAsia="Arial" w:hAnsi="Arial" w:cs="Arial"/>
        </w:rPr>
      </w:pPr>
    </w:p>
    <w:p w14:paraId="5A263D10" w14:textId="77777777" w:rsidR="00F23CE8" w:rsidRDefault="00F23CE8">
      <w:pPr>
        <w:spacing w:before="2"/>
        <w:rPr>
          <w:rFonts w:ascii="Arial" w:eastAsia="Arial" w:hAnsi="Arial" w:cs="Arial"/>
          <w:sz w:val="27"/>
          <w:szCs w:val="27"/>
        </w:rPr>
      </w:pPr>
    </w:p>
    <w:p w14:paraId="08016BCD" w14:textId="77777777" w:rsidR="00F23CE8" w:rsidRDefault="007D0BAB">
      <w:pPr>
        <w:pStyle w:val="BodyText"/>
        <w:ind w:left="1728" w:right="2046"/>
        <w:jc w:val="center"/>
      </w:pPr>
      <w:r>
        <w:rPr>
          <w:spacing w:val="-1"/>
        </w:rPr>
        <w:t>MOTION</w:t>
      </w:r>
      <w:r>
        <w:t xml:space="preserve"> </w:t>
      </w:r>
      <w:r>
        <w:rPr>
          <w:spacing w:val="-1"/>
        </w:rPr>
        <w:t>CARRIES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VOTE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2"/>
        </w:rPr>
        <w:t>PRESENT</w:t>
      </w:r>
    </w:p>
    <w:p w14:paraId="39915AE9" w14:textId="77777777" w:rsidR="00F23CE8" w:rsidRDefault="00F23CE8">
      <w:pPr>
        <w:jc w:val="center"/>
        <w:sectPr w:rsidR="00F23CE8">
          <w:pgSz w:w="12240" w:h="15840"/>
          <w:pgMar w:top="1960" w:right="1360" w:bottom="280" w:left="1680" w:header="720" w:footer="0" w:gutter="0"/>
          <w:cols w:space="720"/>
        </w:sectPr>
      </w:pPr>
    </w:p>
    <w:p w14:paraId="18596268" w14:textId="77777777" w:rsidR="00F23CE8" w:rsidRDefault="00F23CE8">
      <w:pPr>
        <w:spacing w:before="3"/>
        <w:rPr>
          <w:rFonts w:ascii="Arial" w:eastAsia="Arial" w:hAnsi="Arial" w:cs="Arial"/>
          <w:sz w:val="11"/>
          <w:szCs w:val="11"/>
        </w:rPr>
      </w:pPr>
    </w:p>
    <w:p w14:paraId="3820E761" w14:textId="593CF191" w:rsidR="00F23CE8" w:rsidRPr="00277A92" w:rsidRDefault="00277A92">
      <w:pPr>
        <w:pStyle w:val="Heading1"/>
        <w:numPr>
          <w:ilvl w:val="0"/>
          <w:numId w:val="1"/>
        </w:numPr>
        <w:tabs>
          <w:tab w:val="left" w:pos="523"/>
        </w:tabs>
        <w:spacing w:before="72"/>
        <w:ind w:left="522" w:hanging="422"/>
        <w:rPr>
          <w:b w:val="0"/>
          <w:bCs w:val="0"/>
        </w:rPr>
      </w:pPr>
      <w:r>
        <w:rPr>
          <w:spacing w:val="-1"/>
        </w:rPr>
        <w:t>ACTION ITEMS</w:t>
      </w:r>
    </w:p>
    <w:p w14:paraId="0A32EE42" w14:textId="2FA34437" w:rsidR="00277A92" w:rsidRDefault="00277A92" w:rsidP="00277A92">
      <w:pPr>
        <w:pStyle w:val="Heading1"/>
        <w:tabs>
          <w:tab w:val="left" w:pos="523"/>
        </w:tabs>
        <w:spacing w:before="72"/>
        <w:ind w:left="522" w:firstLine="0"/>
        <w:rPr>
          <w:b w:val="0"/>
          <w:bCs w:val="0"/>
          <w:spacing w:val="-1"/>
        </w:rPr>
      </w:pPr>
      <w:r w:rsidRPr="00277A92">
        <w:rPr>
          <w:b w:val="0"/>
          <w:bCs w:val="0"/>
          <w:spacing w:val="-1"/>
        </w:rPr>
        <w:t>None</w:t>
      </w:r>
    </w:p>
    <w:p w14:paraId="3C59CEDB" w14:textId="77777777" w:rsidR="00277A92" w:rsidRPr="00277A92" w:rsidRDefault="00277A92" w:rsidP="00277A92">
      <w:pPr>
        <w:pStyle w:val="Heading1"/>
        <w:tabs>
          <w:tab w:val="left" w:pos="523"/>
        </w:tabs>
        <w:spacing w:before="72"/>
        <w:ind w:left="522" w:firstLine="0"/>
        <w:rPr>
          <w:b w:val="0"/>
          <w:bCs w:val="0"/>
        </w:rPr>
      </w:pPr>
    </w:p>
    <w:p w14:paraId="76C1F2DF" w14:textId="38033794" w:rsidR="00277A92" w:rsidRPr="00277A92" w:rsidRDefault="00277A92">
      <w:pPr>
        <w:pStyle w:val="Heading1"/>
        <w:numPr>
          <w:ilvl w:val="0"/>
          <w:numId w:val="1"/>
        </w:numPr>
        <w:tabs>
          <w:tab w:val="left" w:pos="523"/>
        </w:tabs>
        <w:spacing w:before="72"/>
        <w:ind w:left="522" w:hanging="422"/>
      </w:pPr>
      <w:r w:rsidRPr="00277A92">
        <w:t>DISCUSSION ITEMS</w:t>
      </w:r>
    </w:p>
    <w:p w14:paraId="546BAAE0" w14:textId="0A047E49" w:rsidR="00F23CE8" w:rsidRDefault="00277A92" w:rsidP="00277A92">
      <w:pPr>
        <w:pStyle w:val="Heading1"/>
        <w:tabs>
          <w:tab w:val="left" w:pos="523"/>
        </w:tabs>
        <w:spacing w:before="72"/>
        <w:ind w:left="522" w:firstLine="0"/>
      </w:pPr>
      <w:r>
        <w:rPr>
          <w:b w:val="0"/>
          <w:bCs w:val="0"/>
          <w:spacing w:val="-1"/>
        </w:rPr>
        <w:t>None</w:t>
      </w:r>
    </w:p>
    <w:p w14:paraId="0E77C9A6" w14:textId="77777777" w:rsidR="00F23CE8" w:rsidRDefault="00F23CE8">
      <w:pPr>
        <w:rPr>
          <w:rFonts w:ascii="Arial" w:eastAsia="Arial" w:hAnsi="Arial" w:cs="Arial"/>
        </w:rPr>
      </w:pPr>
    </w:p>
    <w:p w14:paraId="247F982F" w14:textId="77777777" w:rsidR="00F23CE8" w:rsidRDefault="00F23CE8">
      <w:pPr>
        <w:spacing w:before="5"/>
        <w:rPr>
          <w:rFonts w:ascii="Arial" w:eastAsia="Arial" w:hAnsi="Arial" w:cs="Arial"/>
          <w:sz w:val="25"/>
          <w:szCs w:val="25"/>
        </w:rPr>
      </w:pPr>
    </w:p>
    <w:p w14:paraId="4DFE035D" w14:textId="77777777" w:rsidR="00F23CE8" w:rsidRDefault="007D0BAB">
      <w:pPr>
        <w:pStyle w:val="BodyText"/>
        <w:ind w:left="1708" w:right="2086"/>
        <w:jc w:val="center"/>
      </w:pPr>
      <w:r>
        <w:rPr>
          <w:spacing w:val="-1"/>
        </w:rPr>
        <w:t>MOTION</w:t>
      </w:r>
      <w:r>
        <w:t xml:space="preserve"> </w:t>
      </w:r>
      <w:r>
        <w:rPr>
          <w:spacing w:val="-1"/>
        </w:rPr>
        <w:t>CARRIES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VOTE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2"/>
        </w:rPr>
        <w:t>PRESENT</w:t>
      </w:r>
    </w:p>
    <w:p w14:paraId="24D3DAC8" w14:textId="77777777" w:rsidR="00F23CE8" w:rsidRDefault="00F23CE8">
      <w:pPr>
        <w:rPr>
          <w:rFonts w:ascii="Arial" w:eastAsia="Arial" w:hAnsi="Arial" w:cs="Arial"/>
        </w:rPr>
      </w:pPr>
    </w:p>
    <w:p w14:paraId="597D21E6" w14:textId="77777777" w:rsidR="00F23CE8" w:rsidRDefault="00F23CE8">
      <w:pPr>
        <w:rPr>
          <w:rFonts w:ascii="Arial" w:eastAsia="Arial" w:hAnsi="Arial" w:cs="Arial"/>
        </w:rPr>
      </w:pPr>
    </w:p>
    <w:p w14:paraId="0F0D7C04" w14:textId="77777777" w:rsidR="00F23CE8" w:rsidRDefault="007D0BAB">
      <w:pPr>
        <w:pStyle w:val="Heading1"/>
        <w:numPr>
          <w:ilvl w:val="0"/>
          <w:numId w:val="1"/>
        </w:numPr>
        <w:tabs>
          <w:tab w:val="left" w:pos="461"/>
        </w:tabs>
        <w:spacing w:before="197"/>
        <w:ind w:left="460"/>
        <w:rPr>
          <w:b w:val="0"/>
          <w:bCs w:val="0"/>
        </w:rPr>
      </w:pPr>
      <w:r>
        <w:rPr>
          <w:spacing w:val="-2"/>
        </w:rPr>
        <w:t>ADJOURNMENT</w:t>
      </w:r>
    </w:p>
    <w:p w14:paraId="135B50EA" w14:textId="661082C1" w:rsidR="00F23CE8" w:rsidRDefault="007D0BAB">
      <w:pPr>
        <w:pStyle w:val="BodyText"/>
        <w:spacing w:before="20"/>
        <w:jc w:val="both"/>
        <w:rPr>
          <w:spacing w:val="-1"/>
        </w:rPr>
      </w:pPr>
      <w:r>
        <w:rPr>
          <w:spacing w:val="-1"/>
        </w:rPr>
        <w:t xml:space="preserve">Commissioner </w:t>
      </w:r>
      <w:r w:rsidR="00277A92">
        <w:rPr>
          <w:spacing w:val="-1"/>
        </w:rPr>
        <w:t>James Marugg</w:t>
      </w:r>
      <w:r>
        <w:t xml:space="preserve"> </w:t>
      </w:r>
      <w:r>
        <w:rPr>
          <w:spacing w:val="-1"/>
        </w:rPr>
        <w:t>adjourned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77A92">
        <w:rPr>
          <w:spacing w:val="-1"/>
        </w:rPr>
        <w:t>October 9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2025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16</w:t>
      </w:r>
      <w:r w:rsidR="00277A92">
        <w:rPr>
          <w:spacing w:val="-1"/>
        </w:rPr>
        <w:t>30 PM</w:t>
      </w:r>
      <w:r>
        <w:rPr>
          <w:spacing w:val="-1"/>
        </w:rPr>
        <w:t>.</w:t>
      </w:r>
    </w:p>
    <w:p w14:paraId="4F1033FF" w14:textId="77777777" w:rsidR="007D0BAB" w:rsidRDefault="007D0BAB">
      <w:pPr>
        <w:pStyle w:val="BodyText"/>
        <w:spacing w:before="20"/>
        <w:jc w:val="both"/>
        <w:rPr>
          <w:spacing w:val="-1"/>
        </w:rPr>
      </w:pPr>
    </w:p>
    <w:p w14:paraId="01724547" w14:textId="5E3E30A1" w:rsidR="007D0BAB" w:rsidRPr="007D0BAB" w:rsidRDefault="007D0BAB" w:rsidP="007D0BAB">
      <w:pPr>
        <w:pStyle w:val="BodyText"/>
        <w:spacing w:before="20"/>
        <w:jc w:val="both"/>
        <w:rPr>
          <w:b/>
        </w:rPr>
      </w:pPr>
      <w:r w:rsidRPr="007D0BAB">
        <w:rPr>
          <w:b/>
        </w:rPr>
        <w:t xml:space="preserve">CLERK OF THE BOARD POSTED THE AGENDA FOR </w:t>
      </w:r>
      <w:r w:rsidR="000A7639">
        <w:rPr>
          <w:b/>
        </w:rPr>
        <w:t>OCTOBER 9</w:t>
      </w:r>
      <w:r w:rsidRPr="007D0BAB">
        <w:rPr>
          <w:b/>
        </w:rPr>
        <w:t xml:space="preserve">, 2025 HFTA </w:t>
      </w:r>
      <w:r>
        <w:rPr>
          <w:b/>
        </w:rPr>
        <w:t>COMMISSION</w:t>
      </w:r>
      <w:r w:rsidRPr="007D0BAB">
        <w:rPr>
          <w:b/>
        </w:rPr>
        <w:t xml:space="preserve"> MEETING IN ACCORDANCE WITH STATE LAW AND AGENCY POLICY CHANGES TO THE AGENDA</w:t>
      </w:r>
    </w:p>
    <w:p w14:paraId="17D86427" w14:textId="77777777" w:rsidR="007D0BAB" w:rsidRPr="007D0BAB" w:rsidRDefault="007D0BAB" w:rsidP="007D0BAB">
      <w:pPr>
        <w:pStyle w:val="BodyText"/>
        <w:spacing w:before="20"/>
        <w:jc w:val="both"/>
        <w:rPr>
          <w:b/>
        </w:rPr>
      </w:pPr>
    </w:p>
    <w:p w14:paraId="6386D7DA" w14:textId="77777777" w:rsidR="007D0BAB" w:rsidRPr="007D0BAB" w:rsidRDefault="007D0BAB" w:rsidP="007D0BAB">
      <w:pPr>
        <w:pStyle w:val="BodyText"/>
        <w:spacing w:before="20"/>
        <w:jc w:val="both"/>
      </w:pPr>
      <w:r w:rsidRPr="007D0BAB">
        <w:rPr>
          <w:b/>
        </w:rPr>
        <w:t>MINUTES TYPED BY:</w:t>
      </w:r>
      <w:r w:rsidRPr="007D0BAB">
        <w:rPr>
          <w:b/>
        </w:rPr>
        <w:tab/>
      </w:r>
      <w:r w:rsidRPr="007D0BAB">
        <w:t>Jay Petterson, Clerk of the Board</w:t>
      </w:r>
    </w:p>
    <w:p w14:paraId="4713A791" w14:textId="77777777" w:rsidR="007D0BAB" w:rsidRPr="007D0BAB" w:rsidRDefault="007D0BAB" w:rsidP="007D0BAB">
      <w:pPr>
        <w:pStyle w:val="BodyText"/>
        <w:spacing w:before="20"/>
        <w:jc w:val="both"/>
      </w:pPr>
    </w:p>
    <w:p w14:paraId="58102DE8" w14:textId="77777777" w:rsidR="007D0BAB" w:rsidRPr="007D0BAB" w:rsidRDefault="007D0BAB" w:rsidP="007D0BAB">
      <w:pPr>
        <w:pStyle w:val="BodyText"/>
        <w:spacing w:before="20"/>
        <w:jc w:val="both"/>
      </w:pPr>
    </w:p>
    <w:p w14:paraId="27C410FC" w14:textId="77777777" w:rsidR="007D0BAB" w:rsidRDefault="007D0BAB">
      <w:pPr>
        <w:pStyle w:val="BodyText"/>
        <w:spacing w:before="20"/>
        <w:jc w:val="both"/>
      </w:pPr>
    </w:p>
    <w:sectPr w:rsidR="007D0BAB">
      <w:pgSz w:w="12240" w:h="15840"/>
      <w:pgMar w:top="1960" w:right="1320" w:bottom="280" w:left="1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357A" w14:textId="77777777" w:rsidR="007D0BAB" w:rsidRDefault="007D0BAB">
      <w:r>
        <w:separator/>
      </w:r>
    </w:p>
  </w:endnote>
  <w:endnote w:type="continuationSeparator" w:id="0">
    <w:p w14:paraId="15F71B34" w14:textId="77777777" w:rsidR="007D0BAB" w:rsidRDefault="007D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A685" w14:textId="77777777" w:rsidR="007D0BAB" w:rsidRDefault="007D0BAB">
      <w:r>
        <w:separator/>
      </w:r>
    </w:p>
  </w:footnote>
  <w:footnote w:type="continuationSeparator" w:id="0">
    <w:p w14:paraId="31F9C6F6" w14:textId="77777777" w:rsidR="007D0BAB" w:rsidRDefault="007D0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B031" w14:textId="77777777" w:rsidR="00F23CE8" w:rsidRDefault="009830F5">
    <w:pPr>
      <w:spacing w:line="14" w:lineRule="auto"/>
      <w:rPr>
        <w:sz w:val="20"/>
        <w:szCs w:val="20"/>
      </w:rPr>
    </w:pPr>
    <w:r>
      <w:pict w14:anchorId="297B9D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1.6pt;margin-top:36pt;width:88.85pt;height:62.1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148E"/>
    <w:multiLevelType w:val="multilevel"/>
    <w:tmpl w:val="95DC7DAC"/>
    <w:lvl w:ilvl="0">
      <w:start w:val="1"/>
      <w:numFmt w:val="decimal"/>
      <w:lvlText w:val="%1)"/>
      <w:lvlJc w:val="left"/>
      <w:pPr>
        <w:ind w:left="459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952"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864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6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2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6" w:hanging="492"/>
      </w:pPr>
      <w:rPr>
        <w:rFonts w:hint="default"/>
      </w:rPr>
    </w:lvl>
  </w:abstractNum>
  <w:num w:numId="1" w16cid:durableId="10838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CE8"/>
    <w:rsid w:val="000A7639"/>
    <w:rsid w:val="001D368E"/>
    <w:rsid w:val="00213F3D"/>
    <w:rsid w:val="002723A3"/>
    <w:rsid w:val="00277A92"/>
    <w:rsid w:val="003947EC"/>
    <w:rsid w:val="003F45A4"/>
    <w:rsid w:val="00564CBA"/>
    <w:rsid w:val="0064097B"/>
    <w:rsid w:val="006551A5"/>
    <w:rsid w:val="007D0BAB"/>
    <w:rsid w:val="009830F5"/>
    <w:rsid w:val="00A1356A"/>
    <w:rsid w:val="00A55F15"/>
    <w:rsid w:val="00B14BD7"/>
    <w:rsid w:val="00B3256B"/>
    <w:rsid w:val="00BB73EF"/>
    <w:rsid w:val="00D2039F"/>
    <w:rsid w:val="00D52C3C"/>
    <w:rsid w:val="00DA2F7C"/>
    <w:rsid w:val="00EB0707"/>
    <w:rsid w:val="00F23CE8"/>
    <w:rsid w:val="00F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D056C93"/>
  <w15:docId w15:val="{7A9633C9-6516-4FCA-B86D-279843C0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723A3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Petterson</dc:creator>
  <cp:lastModifiedBy>Jay Petterson</cp:lastModifiedBy>
  <cp:revision>19</cp:revision>
  <dcterms:created xsi:type="dcterms:W3CDTF">2025-04-04T15:10:00Z</dcterms:created>
  <dcterms:modified xsi:type="dcterms:W3CDTF">2026-01-05T19:23:00Z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2025-04-04T00:00:00Z</vt:filetime>
  </property>
</Properties>
</file>