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CB89A" w14:textId="77777777" w:rsidR="005D4D9E" w:rsidRDefault="005D4D9E" w:rsidP="005D4D9E">
      <w:pPr>
        <w:rPr>
          <w:rFonts w:ascii="Arial" w:eastAsia="Arial" w:hAnsi="Arial" w:cs="Arial"/>
          <w:highlight w:val="yellow"/>
        </w:rPr>
      </w:pPr>
    </w:p>
    <w:p w14:paraId="1BB107CF" w14:textId="77777777" w:rsidR="00C71403" w:rsidRDefault="00C71403" w:rsidP="00C71403">
      <w:pPr>
        <w:spacing w:before="11"/>
        <w:rPr>
          <w:rFonts w:ascii="Times New Roman" w:eastAsia="Times New Roman" w:hAnsi="Times New Roman" w:cs="Times New Roman"/>
          <w:sz w:val="6"/>
          <w:szCs w:val="6"/>
        </w:rPr>
      </w:pPr>
    </w:p>
    <w:p w14:paraId="7185549B" w14:textId="615B8F50" w:rsidR="00C71403" w:rsidRDefault="00C71403" w:rsidP="00C71403">
      <w:pPr>
        <w:spacing w:line="200" w:lineRule="atLeast"/>
        <w:ind w:left="309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7C7811D" wp14:editId="0C923DDA">
            <wp:extent cx="1704975" cy="1238250"/>
            <wp:effectExtent l="0" t="0" r="9525" b="0"/>
            <wp:docPr id="10759991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4975" cy="1238250"/>
                    </a:xfrm>
                    <a:prstGeom prst="rect">
                      <a:avLst/>
                    </a:prstGeom>
                    <a:noFill/>
                    <a:ln>
                      <a:noFill/>
                    </a:ln>
                  </pic:spPr>
                </pic:pic>
              </a:graphicData>
            </a:graphic>
          </wp:inline>
        </w:drawing>
      </w:r>
    </w:p>
    <w:p w14:paraId="230BB84B" w14:textId="77777777" w:rsidR="00C71403" w:rsidRDefault="00C71403" w:rsidP="00C71403">
      <w:pPr>
        <w:rPr>
          <w:rFonts w:ascii="Times New Roman" w:eastAsia="Times New Roman" w:hAnsi="Times New Roman" w:cs="Times New Roman"/>
          <w:sz w:val="20"/>
          <w:szCs w:val="20"/>
        </w:rPr>
      </w:pPr>
    </w:p>
    <w:p w14:paraId="13A9E400" w14:textId="77777777" w:rsidR="00C71403" w:rsidRDefault="00C71403" w:rsidP="00C71403">
      <w:pPr>
        <w:spacing w:before="8"/>
        <w:rPr>
          <w:rFonts w:ascii="Times New Roman" w:eastAsia="Times New Roman" w:hAnsi="Times New Roman" w:cs="Times New Roman"/>
          <w:sz w:val="18"/>
          <w:szCs w:val="18"/>
        </w:rPr>
      </w:pPr>
    </w:p>
    <w:p w14:paraId="779C83CD" w14:textId="77777777" w:rsidR="00C71403" w:rsidRDefault="00C71403" w:rsidP="00C71403">
      <w:pPr>
        <w:pStyle w:val="BodyText"/>
        <w:spacing w:before="69"/>
        <w:ind w:left="119"/>
        <w:jc w:val="center"/>
        <w:rPr>
          <w:sz w:val="24"/>
          <w:szCs w:val="24"/>
        </w:rPr>
      </w:pPr>
      <w:r>
        <w:rPr>
          <w:spacing w:val="-1"/>
        </w:rPr>
        <w:t>ITEM:</w:t>
      </w:r>
      <w:r>
        <w:rPr>
          <w:spacing w:val="-4"/>
        </w:rPr>
        <w:t xml:space="preserve"> </w:t>
      </w:r>
      <w:r>
        <w:rPr>
          <w:spacing w:val="-2"/>
        </w:rPr>
        <w:t>6.1</w:t>
      </w:r>
    </w:p>
    <w:p w14:paraId="4A794B54" w14:textId="77777777" w:rsidR="00C71403" w:rsidRDefault="00C71403" w:rsidP="00C71403">
      <w:pPr>
        <w:spacing w:before="10"/>
        <w:rPr>
          <w:rFonts w:ascii="Arial" w:eastAsia="Arial" w:hAnsi="Arial" w:cs="Arial"/>
          <w:sz w:val="29"/>
          <w:szCs w:val="29"/>
        </w:rPr>
      </w:pPr>
    </w:p>
    <w:p w14:paraId="2A4BB919" w14:textId="0E5BBC72" w:rsidR="00C71403" w:rsidRDefault="00C71403" w:rsidP="00C71403">
      <w:pPr>
        <w:pStyle w:val="BodyText"/>
        <w:tabs>
          <w:tab w:val="left" w:pos="1559"/>
        </w:tabs>
        <w:spacing w:before="69"/>
        <w:rPr>
          <w:sz w:val="24"/>
          <w:szCs w:val="24"/>
        </w:rPr>
      </w:pPr>
      <w:r>
        <w:rPr>
          <w:spacing w:val="-2"/>
        </w:rPr>
        <w:t>DATE:</w:t>
      </w:r>
      <w:r>
        <w:rPr>
          <w:spacing w:val="-2"/>
        </w:rPr>
        <w:tab/>
      </w:r>
      <w:r w:rsidR="001A6B88">
        <w:rPr>
          <w:spacing w:val="-1"/>
        </w:rPr>
        <w:t>DECEMBER 2</w:t>
      </w:r>
      <w:r>
        <w:rPr>
          <w:spacing w:val="-1"/>
        </w:rPr>
        <w:t>,</w:t>
      </w:r>
      <w:r>
        <w:rPr>
          <w:spacing w:val="-4"/>
        </w:rPr>
        <w:t xml:space="preserve"> </w:t>
      </w:r>
      <w:r>
        <w:rPr>
          <w:spacing w:val="-2"/>
        </w:rPr>
        <w:t>2025</w:t>
      </w:r>
    </w:p>
    <w:p w14:paraId="3608B6EB" w14:textId="77777777" w:rsidR="00C71403" w:rsidRDefault="00C71403" w:rsidP="00C71403">
      <w:pPr>
        <w:rPr>
          <w:rFonts w:ascii="Arial" w:eastAsia="Arial" w:hAnsi="Arial" w:cs="Arial"/>
          <w:sz w:val="24"/>
          <w:szCs w:val="24"/>
        </w:rPr>
      </w:pPr>
    </w:p>
    <w:p w14:paraId="075E301D" w14:textId="449913EF" w:rsidR="00C71403" w:rsidRDefault="00C71403" w:rsidP="00C71403">
      <w:pPr>
        <w:pStyle w:val="BodyText"/>
        <w:tabs>
          <w:tab w:val="left" w:pos="1559"/>
        </w:tabs>
        <w:ind w:left="1560" w:right="2894" w:hanging="1440"/>
        <w:rPr>
          <w:sz w:val="24"/>
          <w:szCs w:val="24"/>
        </w:rPr>
      </w:pPr>
      <w:r>
        <w:rPr>
          <w:spacing w:val="-1"/>
          <w:w w:val="95"/>
        </w:rPr>
        <w:t>TO:</w:t>
      </w:r>
      <w:r>
        <w:rPr>
          <w:spacing w:val="-1"/>
          <w:w w:val="95"/>
        </w:rPr>
        <w:tab/>
      </w:r>
      <w:r>
        <w:rPr>
          <w:spacing w:val="-1"/>
        </w:rPr>
        <w:t>BOARD</w:t>
      </w:r>
      <w:r>
        <w:rPr>
          <w:spacing w:val="-5"/>
        </w:rPr>
        <w:t xml:space="preserve"> </w:t>
      </w:r>
      <w:r>
        <w:t>OF</w:t>
      </w:r>
      <w:r>
        <w:rPr>
          <w:spacing w:val="-3"/>
        </w:rPr>
        <w:t xml:space="preserve"> </w:t>
      </w:r>
      <w:r>
        <w:rPr>
          <w:spacing w:val="-2"/>
        </w:rPr>
        <w:t>CHIEFS</w:t>
      </w:r>
      <w:r>
        <w:rPr>
          <w:spacing w:val="25"/>
        </w:rPr>
        <w:t xml:space="preserve"> </w:t>
      </w:r>
      <w:r>
        <w:rPr>
          <w:spacing w:val="-2"/>
        </w:rPr>
        <w:t>HEARTLAND</w:t>
      </w:r>
      <w:r>
        <w:rPr>
          <w:spacing w:val="35"/>
        </w:rPr>
        <w:t xml:space="preserve"> </w:t>
      </w:r>
      <w:r>
        <w:rPr>
          <w:spacing w:val="-1"/>
        </w:rPr>
        <w:t>FIRE</w:t>
      </w:r>
      <w:r>
        <w:rPr>
          <w:spacing w:val="-2"/>
        </w:rPr>
        <w:t xml:space="preserve"> TRAINING AUTHORITY</w:t>
      </w:r>
    </w:p>
    <w:p w14:paraId="43687ABD" w14:textId="77777777" w:rsidR="00C71403" w:rsidRDefault="00C71403" w:rsidP="00C71403">
      <w:pPr>
        <w:rPr>
          <w:rFonts w:ascii="Arial" w:eastAsia="Arial" w:hAnsi="Arial" w:cs="Arial"/>
          <w:sz w:val="24"/>
          <w:szCs w:val="24"/>
        </w:rPr>
      </w:pPr>
    </w:p>
    <w:p w14:paraId="1A3972F6" w14:textId="77777777" w:rsidR="00C71403" w:rsidRDefault="00C71403" w:rsidP="00C71403">
      <w:pPr>
        <w:pStyle w:val="BodyText"/>
        <w:tabs>
          <w:tab w:val="left" w:pos="1559"/>
        </w:tabs>
        <w:ind w:left="1560" w:right="3097" w:hanging="1440"/>
        <w:rPr>
          <w:sz w:val="24"/>
          <w:szCs w:val="24"/>
        </w:rPr>
      </w:pPr>
      <w:r>
        <w:rPr>
          <w:spacing w:val="-2"/>
          <w:w w:val="95"/>
        </w:rPr>
        <w:t>FROM:</w:t>
      </w:r>
      <w:r>
        <w:rPr>
          <w:spacing w:val="-2"/>
          <w:w w:val="95"/>
        </w:rPr>
        <w:tab/>
      </w:r>
      <w:r>
        <w:rPr>
          <w:spacing w:val="-1"/>
        </w:rPr>
        <w:t>JAY</w:t>
      </w:r>
      <w:r>
        <w:rPr>
          <w:spacing w:val="-2"/>
        </w:rPr>
        <w:t xml:space="preserve"> PETTERSON, TRAINING MANAGER</w:t>
      </w:r>
      <w:r>
        <w:rPr>
          <w:spacing w:val="47"/>
        </w:rPr>
        <w:t xml:space="preserve"> </w:t>
      </w:r>
      <w:r>
        <w:rPr>
          <w:spacing w:val="-2"/>
        </w:rPr>
        <w:t>HEARTLAND</w:t>
      </w:r>
      <w:r>
        <w:rPr>
          <w:spacing w:val="-3"/>
        </w:rPr>
        <w:t xml:space="preserve"> </w:t>
      </w:r>
      <w:r>
        <w:rPr>
          <w:spacing w:val="-2"/>
        </w:rPr>
        <w:t>FIRE TRAINING AUTHORITY</w:t>
      </w:r>
    </w:p>
    <w:p w14:paraId="28FC1A17" w14:textId="77777777" w:rsidR="00C71403" w:rsidRDefault="00C71403" w:rsidP="00C71403">
      <w:pPr>
        <w:rPr>
          <w:rFonts w:ascii="Arial" w:eastAsia="Arial" w:hAnsi="Arial" w:cs="Arial"/>
          <w:sz w:val="24"/>
          <w:szCs w:val="24"/>
        </w:rPr>
      </w:pPr>
    </w:p>
    <w:p w14:paraId="6A81AC36" w14:textId="3C2A6AA2" w:rsidR="00C71403" w:rsidRDefault="00C71403" w:rsidP="00C71403">
      <w:pPr>
        <w:pStyle w:val="BodyText"/>
        <w:tabs>
          <w:tab w:val="left" w:pos="1559"/>
        </w:tabs>
        <w:rPr>
          <w:sz w:val="24"/>
          <w:szCs w:val="24"/>
        </w:rPr>
      </w:pPr>
      <w:r>
        <w:rPr>
          <w:spacing w:val="-2"/>
        </w:rPr>
        <w:t>SUBJECT:</w:t>
      </w:r>
      <w:r>
        <w:rPr>
          <w:spacing w:val="-2"/>
        </w:rPr>
        <w:tab/>
        <w:t>HFTA</w:t>
      </w:r>
      <w:r>
        <w:rPr>
          <w:spacing w:val="1"/>
        </w:rPr>
        <w:t xml:space="preserve"> </w:t>
      </w:r>
      <w:r>
        <w:rPr>
          <w:spacing w:val="-2"/>
        </w:rPr>
        <w:t>BOC</w:t>
      </w:r>
      <w:r>
        <w:rPr>
          <w:spacing w:val="-3"/>
        </w:rPr>
        <w:t xml:space="preserve"> </w:t>
      </w:r>
      <w:r>
        <w:rPr>
          <w:spacing w:val="-1"/>
        </w:rPr>
        <w:t>MEETING</w:t>
      </w:r>
      <w:r>
        <w:rPr>
          <w:spacing w:val="-2"/>
        </w:rPr>
        <w:t xml:space="preserve"> MINUTES,</w:t>
      </w:r>
      <w:r>
        <w:rPr>
          <w:spacing w:val="-4"/>
        </w:rPr>
        <w:t xml:space="preserve"> </w:t>
      </w:r>
      <w:r w:rsidR="001A6B88">
        <w:rPr>
          <w:spacing w:val="-1"/>
        </w:rPr>
        <w:t>OCTOBER 7</w:t>
      </w:r>
      <w:r>
        <w:t>,</w:t>
      </w:r>
      <w:r>
        <w:rPr>
          <w:spacing w:val="-4"/>
        </w:rPr>
        <w:t xml:space="preserve"> </w:t>
      </w:r>
      <w:r>
        <w:rPr>
          <w:spacing w:val="-1"/>
        </w:rPr>
        <w:t>2025</w:t>
      </w:r>
    </w:p>
    <w:p w14:paraId="0BB874E1" w14:textId="77777777" w:rsidR="00C71403" w:rsidRDefault="00C71403" w:rsidP="00C71403">
      <w:pPr>
        <w:rPr>
          <w:rFonts w:ascii="Arial" w:eastAsia="Arial" w:hAnsi="Arial" w:cs="Arial"/>
          <w:sz w:val="24"/>
          <w:szCs w:val="24"/>
        </w:rPr>
      </w:pPr>
    </w:p>
    <w:p w14:paraId="3E68865F" w14:textId="77777777" w:rsidR="00C71403" w:rsidRDefault="00C71403" w:rsidP="00C71403">
      <w:pPr>
        <w:spacing w:before="2"/>
        <w:rPr>
          <w:rFonts w:ascii="Arial" w:eastAsia="Arial" w:hAnsi="Arial" w:cs="Arial"/>
          <w:sz w:val="24"/>
          <w:szCs w:val="24"/>
        </w:rPr>
      </w:pPr>
    </w:p>
    <w:p w14:paraId="4AF7D1EA" w14:textId="77777777" w:rsidR="00C71403" w:rsidRDefault="00C71403" w:rsidP="00C71403">
      <w:pPr>
        <w:pStyle w:val="BodyText"/>
        <w:ind w:left="119"/>
        <w:rPr>
          <w:sz w:val="24"/>
          <w:szCs w:val="24"/>
        </w:rPr>
      </w:pPr>
      <w:bookmarkStart w:id="0" w:name="Recommendation:"/>
      <w:bookmarkEnd w:id="0"/>
      <w:r>
        <w:rPr>
          <w:spacing w:val="-1"/>
          <w:u w:val="thick" w:color="000000"/>
        </w:rPr>
        <w:t>Recommendation:</w:t>
      </w:r>
    </w:p>
    <w:p w14:paraId="203CCAF6" w14:textId="77777777" w:rsidR="00C71403" w:rsidRDefault="00C71403" w:rsidP="00C71403">
      <w:pPr>
        <w:spacing w:before="9"/>
        <w:rPr>
          <w:rFonts w:ascii="Arial" w:eastAsia="Arial" w:hAnsi="Arial" w:cs="Arial"/>
          <w:sz w:val="23"/>
          <w:szCs w:val="23"/>
        </w:rPr>
      </w:pPr>
    </w:p>
    <w:p w14:paraId="574307BF" w14:textId="7A0CC27D" w:rsidR="00C71403" w:rsidRDefault="00C71403" w:rsidP="00C71403">
      <w:pPr>
        <w:pStyle w:val="BodyText"/>
        <w:spacing w:before="69"/>
        <w:ind w:left="119" w:right="101"/>
        <w:rPr>
          <w:sz w:val="24"/>
          <w:szCs w:val="24"/>
        </w:rPr>
      </w:pPr>
      <w:r>
        <w:rPr>
          <w:spacing w:val="-2"/>
        </w:rPr>
        <w:t>That</w:t>
      </w:r>
      <w:r>
        <w:rPr>
          <w:spacing w:val="38"/>
        </w:rPr>
        <w:t xml:space="preserve"> </w:t>
      </w:r>
      <w:r>
        <w:rPr>
          <w:spacing w:val="-1"/>
        </w:rPr>
        <w:t>the</w:t>
      </w:r>
      <w:r>
        <w:rPr>
          <w:spacing w:val="40"/>
        </w:rPr>
        <w:t xml:space="preserve"> </w:t>
      </w:r>
      <w:r>
        <w:rPr>
          <w:spacing w:val="-2"/>
        </w:rPr>
        <w:t>HFTA BOC’s</w:t>
      </w:r>
      <w:r>
        <w:rPr>
          <w:spacing w:val="37"/>
        </w:rPr>
        <w:t xml:space="preserve"> </w:t>
      </w:r>
      <w:r>
        <w:rPr>
          <w:spacing w:val="-2"/>
        </w:rPr>
        <w:t>review</w:t>
      </w:r>
      <w:r>
        <w:rPr>
          <w:spacing w:val="37"/>
        </w:rPr>
        <w:t xml:space="preserve"> </w:t>
      </w:r>
      <w:r>
        <w:rPr>
          <w:spacing w:val="-1"/>
        </w:rPr>
        <w:t>the</w:t>
      </w:r>
      <w:r>
        <w:rPr>
          <w:spacing w:val="40"/>
        </w:rPr>
        <w:t xml:space="preserve"> </w:t>
      </w:r>
      <w:r>
        <w:rPr>
          <w:spacing w:val="-2"/>
        </w:rPr>
        <w:t>attached</w:t>
      </w:r>
      <w:r>
        <w:rPr>
          <w:spacing w:val="40"/>
        </w:rPr>
        <w:t xml:space="preserve"> </w:t>
      </w:r>
      <w:r>
        <w:rPr>
          <w:spacing w:val="-2"/>
        </w:rPr>
        <w:t>meeting</w:t>
      </w:r>
      <w:r>
        <w:rPr>
          <w:spacing w:val="-4"/>
        </w:rPr>
        <w:t xml:space="preserve"> </w:t>
      </w:r>
      <w:r>
        <w:rPr>
          <w:spacing w:val="-2"/>
        </w:rPr>
        <w:t>minutes, prior</w:t>
      </w:r>
      <w:r>
        <w:rPr>
          <w:spacing w:val="-3"/>
        </w:rPr>
        <w:t xml:space="preserve"> </w:t>
      </w:r>
      <w:r>
        <w:rPr>
          <w:spacing w:val="-1"/>
        </w:rPr>
        <w:t xml:space="preserve">to </w:t>
      </w:r>
      <w:r>
        <w:rPr>
          <w:spacing w:val="-2"/>
        </w:rPr>
        <w:t>participating</w:t>
      </w:r>
      <w:r>
        <w:rPr>
          <w:spacing w:val="-1"/>
        </w:rPr>
        <w:t xml:space="preserve"> in</w:t>
      </w:r>
      <w:r>
        <w:rPr>
          <w:spacing w:val="101"/>
        </w:rPr>
        <w:t xml:space="preserve"> </w:t>
      </w:r>
      <w:r>
        <w:rPr>
          <w:spacing w:val="-1"/>
        </w:rPr>
        <w:t>the</w:t>
      </w:r>
      <w:r>
        <w:rPr>
          <w:spacing w:val="-4"/>
        </w:rPr>
        <w:t xml:space="preserve"> </w:t>
      </w:r>
      <w:r w:rsidR="001A6B88">
        <w:rPr>
          <w:spacing w:val="-1"/>
        </w:rPr>
        <w:t>December 2</w:t>
      </w:r>
      <w:r>
        <w:rPr>
          <w:spacing w:val="-2"/>
        </w:rPr>
        <w:t>, 2025</w:t>
      </w:r>
      <w:r>
        <w:rPr>
          <w:spacing w:val="-1"/>
        </w:rPr>
        <w:t xml:space="preserve"> </w:t>
      </w:r>
      <w:r>
        <w:rPr>
          <w:spacing w:val="-2"/>
        </w:rPr>
        <w:t>meeting.</w:t>
      </w:r>
    </w:p>
    <w:p w14:paraId="418D160F" w14:textId="77777777" w:rsidR="00C71403" w:rsidRDefault="00C71403" w:rsidP="00C71403">
      <w:pPr>
        <w:rPr>
          <w:rFonts w:ascii="Arial" w:eastAsia="Arial" w:hAnsi="Arial" w:cs="Arial"/>
          <w:sz w:val="24"/>
          <w:szCs w:val="24"/>
        </w:rPr>
      </w:pPr>
    </w:p>
    <w:p w14:paraId="5C9417F6" w14:textId="64D20095" w:rsidR="00C71403" w:rsidRDefault="00C71403" w:rsidP="00C71403">
      <w:pPr>
        <w:pStyle w:val="BodyText"/>
        <w:tabs>
          <w:tab w:val="left" w:pos="839"/>
        </w:tabs>
        <w:spacing w:line="480" w:lineRule="auto"/>
        <w:ind w:left="119" w:right="1414" w:firstLine="158"/>
        <w:rPr>
          <w:sz w:val="24"/>
          <w:szCs w:val="24"/>
        </w:rPr>
      </w:pPr>
      <w:r>
        <w:t>1.</w:t>
      </w:r>
      <w:r>
        <w:tab/>
      </w:r>
      <w:r>
        <w:rPr>
          <w:spacing w:val="-2"/>
        </w:rPr>
        <w:t>HFTA</w:t>
      </w:r>
      <w:r>
        <w:rPr>
          <w:spacing w:val="1"/>
        </w:rPr>
        <w:t xml:space="preserve"> </w:t>
      </w:r>
      <w:r>
        <w:rPr>
          <w:spacing w:val="-2"/>
        </w:rPr>
        <w:t>BOC</w:t>
      </w:r>
      <w:r>
        <w:rPr>
          <w:spacing w:val="-4"/>
        </w:rPr>
        <w:t xml:space="preserve"> </w:t>
      </w:r>
      <w:r>
        <w:rPr>
          <w:spacing w:val="-2"/>
        </w:rPr>
        <w:t>meeting</w:t>
      </w:r>
      <w:r>
        <w:rPr>
          <w:spacing w:val="-4"/>
        </w:rPr>
        <w:t xml:space="preserve"> </w:t>
      </w:r>
      <w:r>
        <w:rPr>
          <w:spacing w:val="-2"/>
        </w:rPr>
        <w:t>minutes from</w:t>
      </w:r>
      <w:r>
        <w:rPr>
          <w:spacing w:val="-1"/>
        </w:rPr>
        <w:t xml:space="preserve"> </w:t>
      </w:r>
      <w:r w:rsidR="001A6B88">
        <w:rPr>
          <w:spacing w:val="-2"/>
        </w:rPr>
        <w:t>October 7</w:t>
      </w:r>
      <w:r>
        <w:t>,</w:t>
      </w:r>
      <w:r>
        <w:rPr>
          <w:spacing w:val="-4"/>
        </w:rPr>
        <w:t xml:space="preserve"> </w:t>
      </w:r>
      <w:r>
        <w:rPr>
          <w:spacing w:val="-1"/>
        </w:rPr>
        <w:t>2025</w:t>
      </w:r>
      <w:r>
        <w:rPr>
          <w:spacing w:val="-4"/>
        </w:rPr>
        <w:t xml:space="preserve"> </w:t>
      </w:r>
      <w:r>
        <w:rPr>
          <w:spacing w:val="-1"/>
        </w:rPr>
        <w:t xml:space="preserve">meeting.    </w:t>
      </w:r>
      <w:r>
        <w:t xml:space="preserve"> </w:t>
      </w:r>
      <w:bookmarkStart w:id="1" w:name="Background:"/>
      <w:bookmarkEnd w:id="1"/>
      <w:r>
        <w:t xml:space="preserve"> </w:t>
      </w:r>
      <w:r>
        <w:rPr>
          <w:spacing w:val="-2"/>
          <w:u w:val="thick" w:color="000000"/>
        </w:rPr>
        <w:t>Background:</w:t>
      </w:r>
    </w:p>
    <w:p w14:paraId="38682264" w14:textId="5242739A" w:rsidR="00C71403" w:rsidRDefault="00C71403" w:rsidP="00C71403">
      <w:pPr>
        <w:pStyle w:val="BodyText"/>
        <w:spacing w:before="77"/>
      </w:pPr>
      <w:r>
        <w:rPr>
          <w:spacing w:val="-1"/>
        </w:rPr>
        <w:t>The</w:t>
      </w:r>
      <w:r>
        <w:rPr>
          <w:spacing w:val="-6"/>
        </w:rPr>
        <w:t xml:space="preserve"> </w:t>
      </w:r>
      <w:r>
        <w:rPr>
          <w:spacing w:val="-2"/>
        </w:rPr>
        <w:t>above</w:t>
      </w:r>
      <w:r>
        <w:rPr>
          <w:spacing w:val="-1"/>
        </w:rPr>
        <w:t xml:space="preserve"> </w:t>
      </w:r>
      <w:r>
        <w:rPr>
          <w:spacing w:val="-2"/>
        </w:rPr>
        <w:t>HFTA BOC</w:t>
      </w:r>
      <w:r>
        <w:rPr>
          <w:spacing w:val="-4"/>
        </w:rPr>
        <w:t xml:space="preserve"> </w:t>
      </w:r>
      <w:r>
        <w:rPr>
          <w:spacing w:val="-2"/>
        </w:rPr>
        <w:t>meeting</w:t>
      </w:r>
      <w:r>
        <w:rPr>
          <w:spacing w:val="-6"/>
        </w:rPr>
        <w:t xml:space="preserve"> </w:t>
      </w:r>
      <w:r>
        <w:rPr>
          <w:spacing w:val="-1"/>
        </w:rPr>
        <w:t>minutes</w:t>
      </w:r>
      <w:r>
        <w:rPr>
          <w:spacing w:val="-7"/>
        </w:rPr>
        <w:t xml:space="preserve"> </w:t>
      </w:r>
      <w:r>
        <w:rPr>
          <w:spacing w:val="-4"/>
        </w:rPr>
        <w:t>are</w:t>
      </w:r>
      <w:r>
        <w:rPr>
          <w:spacing w:val="-11"/>
        </w:rPr>
        <w:t xml:space="preserve"> </w:t>
      </w:r>
      <w:r>
        <w:rPr>
          <w:spacing w:val="-1"/>
        </w:rPr>
        <w:t>provided</w:t>
      </w:r>
      <w:r>
        <w:rPr>
          <w:spacing w:val="-6"/>
        </w:rPr>
        <w:t xml:space="preserve"> </w:t>
      </w:r>
      <w:r>
        <w:rPr>
          <w:spacing w:val="-2"/>
        </w:rPr>
        <w:t>in</w:t>
      </w:r>
      <w:r>
        <w:rPr>
          <w:spacing w:val="-6"/>
        </w:rPr>
        <w:t xml:space="preserve"> </w:t>
      </w:r>
      <w:r>
        <w:rPr>
          <w:spacing w:val="-2"/>
        </w:rPr>
        <w:t>accordance</w:t>
      </w:r>
      <w:r>
        <w:rPr>
          <w:spacing w:val="-6"/>
        </w:rPr>
        <w:t xml:space="preserve"> </w:t>
      </w:r>
      <w:r>
        <w:rPr>
          <w:spacing w:val="-1"/>
        </w:rPr>
        <w:t>with</w:t>
      </w:r>
      <w:r>
        <w:rPr>
          <w:spacing w:val="-4"/>
        </w:rPr>
        <w:t xml:space="preserve"> </w:t>
      </w:r>
      <w:r>
        <w:rPr>
          <w:spacing w:val="-2"/>
        </w:rPr>
        <w:t>Brown</w:t>
      </w:r>
      <w:r>
        <w:rPr>
          <w:spacing w:val="59"/>
        </w:rPr>
        <w:t xml:space="preserve"> </w:t>
      </w:r>
      <w:r>
        <w:rPr>
          <w:spacing w:val="-1"/>
        </w:rPr>
        <w:t>Act</w:t>
      </w:r>
      <w:r>
        <w:rPr>
          <w:spacing w:val="-2"/>
        </w:rPr>
        <w:t xml:space="preserve"> meeting</w:t>
      </w:r>
      <w:r>
        <w:rPr>
          <w:spacing w:val="1"/>
        </w:rPr>
        <w:t xml:space="preserve"> </w:t>
      </w:r>
      <w:r>
        <w:rPr>
          <w:spacing w:val="-2"/>
        </w:rPr>
        <w:t>requirements.</w:t>
      </w:r>
    </w:p>
    <w:p w14:paraId="0DFC30FF" w14:textId="77777777" w:rsidR="00C71403" w:rsidRDefault="00C71403" w:rsidP="00C71403">
      <w:pPr>
        <w:rPr>
          <w:rFonts w:ascii="Arial" w:eastAsia="Arial" w:hAnsi="Arial" w:cs="Arial"/>
          <w:sz w:val="24"/>
          <w:szCs w:val="24"/>
        </w:rPr>
      </w:pPr>
    </w:p>
    <w:p w14:paraId="1EF051DF" w14:textId="77777777" w:rsidR="00C71403" w:rsidRDefault="00C71403" w:rsidP="00C71403">
      <w:pPr>
        <w:pStyle w:val="BodyText"/>
        <w:rPr>
          <w:sz w:val="24"/>
          <w:szCs w:val="24"/>
        </w:rPr>
      </w:pPr>
      <w:bookmarkStart w:id="2" w:name="Fiscal_Impact:"/>
      <w:bookmarkEnd w:id="2"/>
      <w:r>
        <w:rPr>
          <w:spacing w:val="-1"/>
          <w:u w:val="thick" w:color="000000"/>
        </w:rPr>
        <w:t>Fiscal</w:t>
      </w:r>
      <w:r>
        <w:rPr>
          <w:u w:val="thick" w:color="000000"/>
        </w:rPr>
        <w:t xml:space="preserve"> </w:t>
      </w:r>
      <w:r>
        <w:rPr>
          <w:spacing w:val="-1"/>
          <w:u w:val="thick" w:color="000000"/>
        </w:rPr>
        <w:t>Impact:</w:t>
      </w:r>
    </w:p>
    <w:p w14:paraId="0481AA70" w14:textId="77777777" w:rsidR="00C71403" w:rsidRDefault="00C71403" w:rsidP="00C71403">
      <w:pPr>
        <w:rPr>
          <w:rFonts w:ascii="Arial" w:eastAsia="Arial" w:hAnsi="Arial" w:cs="Arial"/>
          <w:sz w:val="24"/>
          <w:szCs w:val="24"/>
        </w:rPr>
      </w:pPr>
    </w:p>
    <w:p w14:paraId="7D7436AB" w14:textId="77777777" w:rsidR="00C71403" w:rsidRDefault="00C71403" w:rsidP="00C71403">
      <w:pPr>
        <w:pStyle w:val="BodyText"/>
        <w:spacing w:before="69"/>
        <w:rPr>
          <w:sz w:val="24"/>
          <w:szCs w:val="24"/>
        </w:rPr>
      </w:pPr>
      <w:r>
        <w:rPr>
          <w:spacing w:val="-1"/>
        </w:rPr>
        <w:t>All</w:t>
      </w:r>
      <w:r>
        <w:rPr>
          <w:spacing w:val="-3"/>
        </w:rPr>
        <w:t xml:space="preserve"> </w:t>
      </w:r>
      <w:r>
        <w:rPr>
          <w:spacing w:val="-2"/>
        </w:rPr>
        <w:t>financial</w:t>
      </w:r>
      <w:r>
        <w:t xml:space="preserve"> </w:t>
      </w:r>
      <w:r>
        <w:rPr>
          <w:spacing w:val="-2"/>
        </w:rPr>
        <w:t>information</w:t>
      </w:r>
      <w:r>
        <w:rPr>
          <w:spacing w:val="-1"/>
        </w:rPr>
        <w:t xml:space="preserve"> </w:t>
      </w:r>
      <w:r>
        <w:rPr>
          <w:spacing w:val="-2"/>
        </w:rPr>
        <w:t>presented</w:t>
      </w:r>
      <w:r>
        <w:rPr>
          <w:spacing w:val="1"/>
        </w:rPr>
        <w:t xml:space="preserve"> </w:t>
      </w:r>
      <w:r>
        <w:rPr>
          <w:spacing w:val="-2"/>
        </w:rPr>
        <w:t>in</w:t>
      </w:r>
      <w:r>
        <w:rPr>
          <w:spacing w:val="-1"/>
        </w:rPr>
        <w:t xml:space="preserve"> </w:t>
      </w:r>
      <w:r>
        <w:rPr>
          <w:spacing w:val="-2"/>
        </w:rPr>
        <w:t>the</w:t>
      </w:r>
      <w:r>
        <w:rPr>
          <w:spacing w:val="-1"/>
        </w:rPr>
        <w:t xml:space="preserve"> </w:t>
      </w:r>
      <w:r>
        <w:rPr>
          <w:spacing w:val="-2"/>
        </w:rPr>
        <w:t>HFTA Treasurer/Controller</w:t>
      </w:r>
      <w:r>
        <w:rPr>
          <w:spacing w:val="-6"/>
        </w:rPr>
        <w:t xml:space="preserve"> </w:t>
      </w:r>
      <w:r>
        <w:t>-</w:t>
      </w:r>
      <w:r>
        <w:rPr>
          <w:spacing w:val="-1"/>
        </w:rPr>
        <w:t xml:space="preserve"> </w:t>
      </w:r>
      <w:r>
        <w:rPr>
          <w:spacing w:val="-2"/>
        </w:rPr>
        <w:t>Financial</w:t>
      </w:r>
      <w:r>
        <w:rPr>
          <w:spacing w:val="-3"/>
        </w:rPr>
        <w:t xml:space="preserve"> </w:t>
      </w:r>
      <w:r>
        <w:rPr>
          <w:spacing w:val="-2"/>
        </w:rPr>
        <w:t>Report</w:t>
      </w:r>
    </w:p>
    <w:p w14:paraId="6E622FDC" w14:textId="77777777" w:rsidR="00C71403" w:rsidRDefault="00C71403" w:rsidP="00C71403">
      <w:pPr>
        <w:rPr>
          <w:rFonts w:ascii="Arial" w:eastAsia="Arial" w:hAnsi="Arial" w:cs="Arial"/>
          <w:sz w:val="24"/>
          <w:szCs w:val="24"/>
        </w:rPr>
      </w:pPr>
    </w:p>
    <w:p w14:paraId="47D300EF" w14:textId="77777777" w:rsidR="00C71403" w:rsidRDefault="00C71403" w:rsidP="00C71403">
      <w:pPr>
        <w:rPr>
          <w:rFonts w:ascii="Arial" w:eastAsia="Arial" w:hAnsi="Arial" w:cs="Arial"/>
          <w:sz w:val="24"/>
          <w:szCs w:val="24"/>
        </w:rPr>
      </w:pPr>
    </w:p>
    <w:p w14:paraId="04D7ADF7" w14:textId="77777777" w:rsidR="00C71403" w:rsidRDefault="00C71403" w:rsidP="00C71403">
      <w:pPr>
        <w:rPr>
          <w:rFonts w:ascii="Arial" w:eastAsia="Arial" w:hAnsi="Arial" w:cs="Arial"/>
          <w:sz w:val="20"/>
          <w:szCs w:val="20"/>
        </w:rPr>
      </w:pPr>
    </w:p>
    <w:p w14:paraId="613987BD" w14:textId="77777777" w:rsidR="00C71403" w:rsidRDefault="00C71403" w:rsidP="00C71403">
      <w:pPr>
        <w:pStyle w:val="BodyText"/>
        <w:rPr>
          <w:sz w:val="24"/>
          <w:szCs w:val="24"/>
        </w:rPr>
      </w:pPr>
      <w:r>
        <w:rPr>
          <w:spacing w:val="-1"/>
        </w:rPr>
        <w:t>Jay</w:t>
      </w:r>
      <w:r>
        <w:rPr>
          <w:spacing w:val="-2"/>
        </w:rPr>
        <w:t xml:space="preserve"> Petterson</w:t>
      </w:r>
    </w:p>
    <w:p w14:paraId="2EFFCDD2" w14:textId="5A59B169" w:rsidR="00C71403" w:rsidRPr="00C71403" w:rsidRDefault="00C71403" w:rsidP="00C71403">
      <w:pPr>
        <w:pStyle w:val="BodyText"/>
      </w:pPr>
      <w:r>
        <w:rPr>
          <w:spacing w:val="-2"/>
        </w:rPr>
        <w:t>HFTA Training</w:t>
      </w:r>
      <w:r>
        <w:rPr>
          <w:spacing w:val="-1"/>
        </w:rPr>
        <w:t xml:space="preserve"> </w:t>
      </w:r>
      <w:r>
        <w:rPr>
          <w:spacing w:val="-2"/>
        </w:rPr>
        <w:t>Manager</w:t>
      </w:r>
    </w:p>
    <w:p w14:paraId="3F3E488E" w14:textId="77777777" w:rsidR="00C71403" w:rsidRDefault="00C71403" w:rsidP="005D4D9E">
      <w:pPr>
        <w:rPr>
          <w:rFonts w:ascii="Arial" w:eastAsia="Arial" w:hAnsi="Arial" w:cs="Arial"/>
          <w:highlight w:val="yellow"/>
        </w:rPr>
      </w:pPr>
    </w:p>
    <w:p w14:paraId="5F612FD5" w14:textId="77777777" w:rsidR="00C71403" w:rsidRDefault="00C71403" w:rsidP="005D4D9E">
      <w:pPr>
        <w:rPr>
          <w:rFonts w:ascii="Arial" w:eastAsia="Arial" w:hAnsi="Arial" w:cs="Arial"/>
          <w:highlight w:val="yellow"/>
        </w:rPr>
      </w:pPr>
    </w:p>
    <w:p w14:paraId="56A2AAF8" w14:textId="77777777" w:rsidR="00C71403" w:rsidRDefault="00C71403" w:rsidP="005D4D9E">
      <w:pPr>
        <w:rPr>
          <w:rFonts w:ascii="Arial" w:eastAsia="Arial" w:hAnsi="Arial" w:cs="Arial"/>
          <w:highlight w:val="yellow"/>
        </w:rPr>
      </w:pPr>
    </w:p>
    <w:p w14:paraId="41DA2008" w14:textId="77777777" w:rsidR="00C71403" w:rsidRDefault="00C71403" w:rsidP="005D4D9E">
      <w:pPr>
        <w:rPr>
          <w:rFonts w:ascii="Arial" w:eastAsia="Arial" w:hAnsi="Arial" w:cs="Arial"/>
          <w:highlight w:val="yellow"/>
        </w:rPr>
      </w:pPr>
    </w:p>
    <w:p w14:paraId="10A2C0D8" w14:textId="77777777" w:rsidR="005D4D9E" w:rsidRDefault="005D4D9E" w:rsidP="005D4D9E">
      <w:pPr>
        <w:jc w:val="center"/>
        <w:rPr>
          <w:rFonts w:ascii="Times New Roman" w:hAnsi="Times New Roman" w:cs="Times New Roman"/>
          <w:smallCaps/>
          <w:sz w:val="40"/>
        </w:rPr>
      </w:pPr>
      <w:r>
        <w:rPr>
          <w:rFonts w:ascii="Times New Roman" w:eastAsia="Times New Roman" w:hAnsi="Times New Roman" w:cs="Times New Roman"/>
          <w:noProof/>
          <w:sz w:val="20"/>
          <w:szCs w:val="20"/>
        </w:rPr>
        <w:lastRenderedPageBreak/>
        <w:drawing>
          <wp:inline distT="0" distB="0" distL="0" distR="0" wp14:anchorId="443D8AE8" wp14:editId="0806C96A">
            <wp:extent cx="1703509" cy="1240154"/>
            <wp:effectExtent l="0" t="0" r="0" b="0"/>
            <wp:docPr id="73762200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703509" cy="1240154"/>
                    </a:xfrm>
                    <a:prstGeom prst="rect">
                      <a:avLst/>
                    </a:prstGeom>
                  </pic:spPr>
                </pic:pic>
              </a:graphicData>
            </a:graphic>
          </wp:inline>
        </w:drawing>
      </w:r>
    </w:p>
    <w:p w14:paraId="4ECCCA3A" w14:textId="77777777" w:rsidR="005D4D9E" w:rsidRDefault="005D4D9E" w:rsidP="005D4D9E">
      <w:pPr>
        <w:jc w:val="center"/>
        <w:rPr>
          <w:rFonts w:ascii="Times New Roman" w:hAnsi="Times New Roman" w:cs="Times New Roman"/>
          <w:smallCaps/>
          <w:sz w:val="40"/>
        </w:rPr>
      </w:pPr>
    </w:p>
    <w:p w14:paraId="2176EFE9" w14:textId="77777777" w:rsidR="005D4D9E" w:rsidRPr="001F57AC" w:rsidRDefault="005D4D9E" w:rsidP="005D4D9E">
      <w:pPr>
        <w:jc w:val="center"/>
        <w:rPr>
          <w:rFonts w:ascii="Times New Roman" w:hAnsi="Times New Roman" w:cs="Times New Roman"/>
          <w:smallCaps/>
          <w:sz w:val="40"/>
        </w:rPr>
      </w:pPr>
      <w:r w:rsidRPr="001F57AC">
        <w:rPr>
          <w:rFonts w:ascii="Times New Roman" w:hAnsi="Times New Roman" w:cs="Times New Roman"/>
          <w:smallCaps/>
          <w:sz w:val="40"/>
        </w:rPr>
        <w:t>Heartland Fire Training Authority</w:t>
      </w:r>
    </w:p>
    <w:p w14:paraId="6ADE7324" w14:textId="39AB62CB" w:rsidR="005D4D9E" w:rsidRPr="001F57AC" w:rsidRDefault="005D4D9E" w:rsidP="005D4D9E">
      <w:pPr>
        <w:jc w:val="center"/>
        <w:rPr>
          <w:rFonts w:ascii="Times New Roman" w:hAnsi="Times New Roman" w:cs="Times New Roman"/>
          <w:smallCaps/>
          <w:sz w:val="24"/>
          <w:szCs w:val="16"/>
        </w:rPr>
      </w:pPr>
      <w:r w:rsidRPr="001F57AC">
        <w:rPr>
          <w:rFonts w:ascii="Times New Roman" w:hAnsi="Times New Roman" w:cs="Times New Roman"/>
          <w:smallCaps/>
          <w:sz w:val="24"/>
          <w:szCs w:val="16"/>
        </w:rPr>
        <w:t xml:space="preserve"> </w:t>
      </w:r>
      <w:r w:rsidRPr="001F57AC">
        <w:rPr>
          <w:rFonts w:ascii="Times New Roman" w:hAnsi="Times New Roman" w:cs="Times New Roman"/>
          <w:smallCaps/>
          <w:sz w:val="18"/>
          <w:szCs w:val="18"/>
        </w:rPr>
        <w:t>BOARD OF CHIEFS</w:t>
      </w:r>
      <w:r>
        <w:rPr>
          <w:rFonts w:ascii="Times New Roman" w:hAnsi="Times New Roman" w:cs="Times New Roman"/>
          <w:smallCaps/>
          <w:sz w:val="18"/>
          <w:szCs w:val="18"/>
        </w:rPr>
        <w:t xml:space="preserve"> </w:t>
      </w:r>
      <w:r w:rsidRPr="001F57AC">
        <w:rPr>
          <w:rFonts w:ascii="Times New Roman" w:hAnsi="Times New Roman" w:cs="Times New Roman"/>
          <w:smallCaps/>
          <w:sz w:val="24"/>
          <w:szCs w:val="16"/>
        </w:rPr>
        <w:t>meeting minutes</w:t>
      </w:r>
    </w:p>
    <w:p w14:paraId="72F42070" w14:textId="10B38A60" w:rsidR="005D4D9E" w:rsidRPr="001F57AC" w:rsidRDefault="005D4D9E" w:rsidP="005D4D9E">
      <w:pPr>
        <w:jc w:val="center"/>
        <w:rPr>
          <w:rFonts w:ascii="Times New Roman" w:hAnsi="Times New Roman" w:cs="Times New Roman"/>
          <w:smallCaps/>
          <w:sz w:val="24"/>
          <w:szCs w:val="16"/>
        </w:rPr>
      </w:pPr>
      <w:r w:rsidRPr="001F57AC">
        <w:rPr>
          <w:rFonts w:ascii="Times New Roman" w:hAnsi="Times New Roman" w:cs="Times New Roman"/>
          <w:smallCaps/>
          <w:sz w:val="24"/>
          <w:szCs w:val="16"/>
        </w:rPr>
        <w:t>T</w:t>
      </w:r>
      <w:r w:rsidRPr="001F57AC">
        <w:rPr>
          <w:rFonts w:ascii="Times New Roman" w:hAnsi="Times New Roman" w:cs="Times New Roman"/>
          <w:smallCaps/>
          <w:sz w:val="18"/>
          <w:szCs w:val="18"/>
        </w:rPr>
        <w:t>UESDAY</w:t>
      </w:r>
      <w:r w:rsidRPr="001F57AC">
        <w:rPr>
          <w:rFonts w:ascii="Times New Roman" w:hAnsi="Times New Roman" w:cs="Times New Roman"/>
          <w:smallCaps/>
          <w:sz w:val="24"/>
          <w:szCs w:val="16"/>
        </w:rPr>
        <w:t xml:space="preserve">, </w:t>
      </w:r>
      <w:r w:rsidR="00CD1BD3">
        <w:rPr>
          <w:rFonts w:ascii="Times New Roman" w:hAnsi="Times New Roman" w:cs="Times New Roman"/>
          <w:smallCaps/>
          <w:sz w:val="24"/>
          <w:szCs w:val="16"/>
        </w:rPr>
        <w:t>October 7</w:t>
      </w:r>
      <w:r w:rsidRPr="001F57AC">
        <w:rPr>
          <w:rFonts w:ascii="Times New Roman" w:hAnsi="Times New Roman" w:cs="Times New Roman"/>
          <w:smallCaps/>
          <w:sz w:val="24"/>
          <w:szCs w:val="16"/>
        </w:rPr>
        <w:t>, 2025</w:t>
      </w:r>
    </w:p>
    <w:p w14:paraId="1A8D6C57" w14:textId="30280C05" w:rsidR="005D4D9E" w:rsidRPr="001F57AC" w:rsidRDefault="00AB670B" w:rsidP="005D4D9E">
      <w:pPr>
        <w:jc w:val="center"/>
        <w:rPr>
          <w:rFonts w:ascii="Times New Roman" w:hAnsi="Times New Roman" w:cs="Times New Roman"/>
          <w:smallCaps/>
          <w:sz w:val="24"/>
          <w:szCs w:val="16"/>
        </w:rPr>
      </w:pPr>
      <w:r>
        <w:rPr>
          <w:rFonts w:ascii="Times New Roman" w:hAnsi="Times New Roman" w:cs="Times New Roman"/>
          <w:smallCaps/>
          <w:sz w:val="24"/>
          <w:szCs w:val="16"/>
        </w:rPr>
        <w:t>8</w:t>
      </w:r>
      <w:r w:rsidR="005D4D9E" w:rsidRPr="001F57AC">
        <w:rPr>
          <w:rFonts w:ascii="Times New Roman" w:hAnsi="Times New Roman" w:cs="Times New Roman"/>
          <w:smallCaps/>
          <w:sz w:val="24"/>
          <w:szCs w:val="16"/>
        </w:rPr>
        <w:t>:00 Am</w:t>
      </w:r>
    </w:p>
    <w:p w14:paraId="3E81FEA0" w14:textId="77777777" w:rsidR="005D4D9E" w:rsidRPr="001F57AC" w:rsidRDefault="005D4D9E" w:rsidP="005D4D9E">
      <w:pPr>
        <w:rPr>
          <w:highlight w:val="yellow"/>
        </w:rPr>
      </w:pPr>
    </w:p>
    <w:p w14:paraId="1C1222BC" w14:textId="77777777" w:rsidR="005D4D9E" w:rsidRPr="001F57AC" w:rsidRDefault="005D4D9E" w:rsidP="005D4D9E">
      <w:pPr>
        <w:rPr>
          <w:highlight w:val="yellow"/>
        </w:rPr>
      </w:pPr>
    </w:p>
    <w:p w14:paraId="7ECB3B45" w14:textId="77777777" w:rsidR="005D4D9E" w:rsidRPr="001F57AC" w:rsidRDefault="005D4D9E" w:rsidP="005D4D9E">
      <w:pPr>
        <w:pStyle w:val="ListParagraph"/>
        <w:widowControl/>
        <w:numPr>
          <w:ilvl w:val="0"/>
          <w:numId w:val="2"/>
        </w:numPr>
        <w:spacing w:line="259" w:lineRule="auto"/>
        <w:rPr>
          <w:rFonts w:ascii="Arial" w:hAnsi="Arial" w:cs="Arial"/>
          <w:b/>
          <w:bCs/>
          <w:sz w:val="24"/>
          <w:szCs w:val="24"/>
        </w:rPr>
      </w:pPr>
      <w:r w:rsidRPr="001F57AC">
        <w:rPr>
          <w:rFonts w:ascii="Arial" w:hAnsi="Arial" w:cs="Arial"/>
          <w:b/>
          <w:bCs/>
          <w:sz w:val="24"/>
          <w:szCs w:val="24"/>
        </w:rPr>
        <w:t>CALL TO ORDER</w:t>
      </w:r>
    </w:p>
    <w:p w14:paraId="55ADB004" w14:textId="4880304E" w:rsidR="005D4D9E" w:rsidRPr="001F57AC" w:rsidRDefault="005D4D9E" w:rsidP="005D4D9E">
      <w:pPr>
        <w:pStyle w:val="ListParagraph"/>
        <w:rPr>
          <w:rFonts w:ascii="Arial" w:hAnsi="Arial" w:cs="Arial"/>
          <w:sz w:val="24"/>
          <w:szCs w:val="24"/>
        </w:rPr>
      </w:pPr>
      <w:r w:rsidRPr="001F57AC">
        <w:rPr>
          <w:rFonts w:ascii="Arial" w:hAnsi="Arial" w:cs="Arial"/>
          <w:sz w:val="24"/>
          <w:szCs w:val="24"/>
        </w:rPr>
        <w:t xml:space="preserve">A Meeting of the Heartland Fire Training Authority Board of Chiefs held this Tuesday; </w:t>
      </w:r>
      <w:r w:rsidR="00CD1BD3">
        <w:rPr>
          <w:rFonts w:ascii="Arial" w:hAnsi="Arial" w:cs="Arial"/>
          <w:sz w:val="24"/>
          <w:szCs w:val="24"/>
        </w:rPr>
        <w:t>October 7</w:t>
      </w:r>
      <w:r w:rsidRPr="001F57AC">
        <w:rPr>
          <w:rFonts w:ascii="Arial" w:hAnsi="Arial" w:cs="Arial"/>
          <w:sz w:val="24"/>
          <w:szCs w:val="24"/>
        </w:rPr>
        <w:t>, 2025 was called to order by the HFTA BOC</w:t>
      </w:r>
      <w:r w:rsidR="0016081D">
        <w:rPr>
          <w:rFonts w:ascii="Arial" w:hAnsi="Arial" w:cs="Arial"/>
          <w:sz w:val="24"/>
          <w:szCs w:val="24"/>
        </w:rPr>
        <w:t xml:space="preserve"> </w:t>
      </w:r>
      <w:r w:rsidRPr="001F57AC">
        <w:rPr>
          <w:rFonts w:ascii="Arial" w:hAnsi="Arial" w:cs="Arial"/>
          <w:sz w:val="24"/>
          <w:szCs w:val="24"/>
        </w:rPr>
        <w:t>Chair Chief</w:t>
      </w:r>
      <w:r w:rsidR="00AB670B">
        <w:rPr>
          <w:rFonts w:ascii="Arial" w:hAnsi="Arial" w:cs="Arial"/>
          <w:sz w:val="24"/>
          <w:szCs w:val="24"/>
        </w:rPr>
        <w:t xml:space="preserve"> </w:t>
      </w:r>
      <w:r w:rsidR="00E62926">
        <w:rPr>
          <w:rFonts w:ascii="Arial" w:hAnsi="Arial" w:cs="Arial"/>
          <w:sz w:val="24"/>
          <w:szCs w:val="24"/>
        </w:rPr>
        <w:t>Mike Sims</w:t>
      </w:r>
      <w:r w:rsidR="00AB670B">
        <w:rPr>
          <w:rFonts w:ascii="Arial" w:hAnsi="Arial" w:cs="Arial"/>
          <w:sz w:val="24"/>
          <w:szCs w:val="24"/>
        </w:rPr>
        <w:t xml:space="preserve"> </w:t>
      </w:r>
      <w:r w:rsidRPr="001F57AC">
        <w:rPr>
          <w:rFonts w:ascii="Arial" w:hAnsi="Arial" w:cs="Arial"/>
          <w:sz w:val="24"/>
          <w:szCs w:val="24"/>
        </w:rPr>
        <w:t xml:space="preserve">at </w:t>
      </w:r>
      <w:r w:rsidR="00AB670B">
        <w:rPr>
          <w:rFonts w:ascii="Arial" w:hAnsi="Arial" w:cs="Arial"/>
          <w:sz w:val="24"/>
          <w:szCs w:val="24"/>
        </w:rPr>
        <w:t>8:0</w:t>
      </w:r>
      <w:r w:rsidR="00CD1BD3">
        <w:rPr>
          <w:rFonts w:ascii="Arial" w:hAnsi="Arial" w:cs="Arial"/>
          <w:sz w:val="24"/>
          <w:szCs w:val="24"/>
        </w:rPr>
        <w:t>2</w:t>
      </w:r>
      <w:r w:rsidRPr="001F57AC">
        <w:rPr>
          <w:rFonts w:ascii="Arial" w:hAnsi="Arial" w:cs="Arial"/>
          <w:sz w:val="24"/>
          <w:szCs w:val="24"/>
        </w:rPr>
        <w:t xml:space="preserve"> am.</w:t>
      </w:r>
    </w:p>
    <w:p w14:paraId="03465D4D" w14:textId="77777777" w:rsidR="005D4D9E" w:rsidRPr="009935CC" w:rsidRDefault="005D4D9E" w:rsidP="005D4D9E">
      <w:pPr>
        <w:rPr>
          <w:rFonts w:ascii="Arial" w:hAnsi="Arial" w:cs="Arial"/>
          <w:b/>
          <w:sz w:val="16"/>
          <w:szCs w:val="16"/>
        </w:rPr>
      </w:pPr>
    </w:p>
    <w:p w14:paraId="3D761044" w14:textId="77777777" w:rsidR="005D4D9E" w:rsidRPr="009935CC" w:rsidRDefault="005D4D9E" w:rsidP="005D4D9E">
      <w:pPr>
        <w:pStyle w:val="ListParagraph"/>
        <w:widowControl/>
        <w:numPr>
          <w:ilvl w:val="0"/>
          <w:numId w:val="2"/>
        </w:numPr>
        <w:spacing w:line="259" w:lineRule="auto"/>
        <w:rPr>
          <w:rFonts w:ascii="Arial" w:hAnsi="Arial" w:cs="Arial"/>
          <w:b/>
          <w:bCs/>
          <w:sz w:val="24"/>
          <w:szCs w:val="24"/>
        </w:rPr>
      </w:pPr>
      <w:r w:rsidRPr="009935CC">
        <w:rPr>
          <w:rFonts w:ascii="Arial" w:hAnsi="Arial" w:cs="Arial"/>
          <w:b/>
          <w:bCs/>
          <w:sz w:val="24"/>
          <w:szCs w:val="24"/>
        </w:rPr>
        <w:t>ROLL CALL &amp; DETERMINATION OF A QUORUM</w:t>
      </w:r>
    </w:p>
    <w:p w14:paraId="755ACA82" w14:textId="77777777" w:rsidR="005D4D9E" w:rsidRPr="009935CC" w:rsidRDefault="005D4D9E" w:rsidP="005D4D9E">
      <w:pPr>
        <w:ind w:left="360" w:firstLine="360"/>
        <w:rPr>
          <w:rFonts w:ascii="Arial" w:hAnsi="Arial" w:cs="Arial"/>
          <w:sz w:val="24"/>
          <w:szCs w:val="24"/>
        </w:rPr>
      </w:pPr>
      <w:r w:rsidRPr="009935CC">
        <w:rPr>
          <w:rFonts w:ascii="Arial" w:hAnsi="Arial" w:cs="Arial"/>
          <w:b/>
          <w:sz w:val="24"/>
          <w:szCs w:val="24"/>
        </w:rPr>
        <w:t>CHIEFS PRESENT:</w:t>
      </w:r>
    </w:p>
    <w:p w14:paraId="3717CAD9" w14:textId="77777777" w:rsidR="005D4D9E" w:rsidRPr="009935CC" w:rsidRDefault="005D4D9E" w:rsidP="005D4D9E">
      <w:pPr>
        <w:ind w:left="360" w:firstLine="360"/>
        <w:rPr>
          <w:rFonts w:ascii="Arial" w:hAnsi="Arial" w:cs="Arial"/>
          <w:sz w:val="24"/>
          <w:szCs w:val="24"/>
        </w:rPr>
      </w:pPr>
      <w:r w:rsidRPr="009935CC">
        <w:rPr>
          <w:rFonts w:ascii="Arial" w:hAnsi="Arial" w:cs="Arial"/>
          <w:sz w:val="24"/>
          <w:szCs w:val="24"/>
        </w:rPr>
        <w:t>BRIAN BOGGELN – Alpine Fire Protection District</w:t>
      </w:r>
    </w:p>
    <w:p w14:paraId="3CE9E93A" w14:textId="2A29643F" w:rsidR="005D4D9E" w:rsidRPr="009935CC" w:rsidRDefault="005D4D9E" w:rsidP="005D4D9E">
      <w:pPr>
        <w:ind w:left="360" w:firstLine="360"/>
        <w:rPr>
          <w:rFonts w:ascii="Arial" w:hAnsi="Arial" w:cs="Arial"/>
          <w:sz w:val="24"/>
          <w:szCs w:val="24"/>
        </w:rPr>
      </w:pPr>
      <w:r w:rsidRPr="009935CC">
        <w:rPr>
          <w:rFonts w:ascii="Arial" w:hAnsi="Arial" w:cs="Arial"/>
          <w:sz w:val="24"/>
          <w:szCs w:val="24"/>
        </w:rPr>
        <w:t>MIKE SIMS – Bonita-Sunnyside Fire Protection District</w:t>
      </w:r>
    </w:p>
    <w:p w14:paraId="74A5365A" w14:textId="77777777" w:rsidR="005D4D9E" w:rsidRPr="009935CC" w:rsidRDefault="005D4D9E" w:rsidP="005D4D9E">
      <w:pPr>
        <w:ind w:left="360" w:firstLine="360"/>
        <w:rPr>
          <w:rFonts w:ascii="Arial" w:hAnsi="Arial" w:cs="Arial"/>
          <w:sz w:val="24"/>
          <w:szCs w:val="24"/>
        </w:rPr>
      </w:pPr>
      <w:r w:rsidRPr="009935CC">
        <w:rPr>
          <w:rFonts w:ascii="Arial" w:hAnsi="Arial" w:cs="Arial"/>
          <w:sz w:val="24"/>
          <w:szCs w:val="24"/>
        </w:rPr>
        <w:t>BENT KOCH – Heartland Fire &amp; Rescue (El Cajon, La Mesa, Lemon Grove)</w:t>
      </w:r>
    </w:p>
    <w:p w14:paraId="5B37216F" w14:textId="77777777" w:rsidR="005D4D9E" w:rsidRDefault="005D4D9E" w:rsidP="005D4D9E">
      <w:pPr>
        <w:ind w:left="360" w:firstLine="360"/>
        <w:rPr>
          <w:rFonts w:ascii="Arial" w:hAnsi="Arial" w:cs="Arial"/>
          <w:sz w:val="24"/>
          <w:szCs w:val="24"/>
        </w:rPr>
      </w:pPr>
      <w:r w:rsidRPr="009935CC">
        <w:rPr>
          <w:rFonts w:ascii="Arial" w:hAnsi="Arial" w:cs="Arial"/>
          <w:sz w:val="24"/>
          <w:szCs w:val="24"/>
        </w:rPr>
        <w:t>BOB PFOHL – Viejas Fire Department</w:t>
      </w:r>
    </w:p>
    <w:p w14:paraId="68001611" w14:textId="77777777" w:rsidR="005D4D9E" w:rsidRDefault="005D4D9E" w:rsidP="005D4D9E">
      <w:pPr>
        <w:ind w:left="360" w:firstLine="360"/>
        <w:rPr>
          <w:rFonts w:ascii="Arial" w:hAnsi="Arial" w:cs="Arial"/>
          <w:sz w:val="24"/>
          <w:szCs w:val="24"/>
        </w:rPr>
      </w:pPr>
      <w:r w:rsidRPr="009935CC">
        <w:rPr>
          <w:rFonts w:ascii="Arial" w:hAnsi="Arial" w:cs="Arial"/>
          <w:sz w:val="24"/>
          <w:szCs w:val="24"/>
        </w:rPr>
        <w:t>ANDY LAWLER – San Miguel Fire &amp; Rescue</w:t>
      </w:r>
    </w:p>
    <w:p w14:paraId="3AC27D29" w14:textId="77777777" w:rsidR="00CD1BD3" w:rsidRPr="00D56F78" w:rsidRDefault="00CD1BD3" w:rsidP="00CD1BD3">
      <w:pPr>
        <w:ind w:left="360" w:firstLine="360"/>
        <w:rPr>
          <w:rFonts w:ascii="Arial" w:hAnsi="Arial" w:cs="Arial"/>
          <w:bCs/>
          <w:sz w:val="24"/>
          <w:szCs w:val="24"/>
        </w:rPr>
      </w:pPr>
      <w:r w:rsidRPr="00D56F78">
        <w:rPr>
          <w:rFonts w:ascii="Arial" w:hAnsi="Arial" w:cs="Arial"/>
          <w:bCs/>
          <w:sz w:val="24"/>
          <w:szCs w:val="24"/>
        </w:rPr>
        <w:t>KEN KREMENSKY – Barona Fire Department</w:t>
      </w:r>
    </w:p>
    <w:p w14:paraId="52484E4B" w14:textId="77777777" w:rsidR="00CD1BD3" w:rsidRPr="00D56F78" w:rsidRDefault="00CD1BD3" w:rsidP="00CD1BD3">
      <w:pPr>
        <w:ind w:left="360" w:firstLine="360"/>
        <w:rPr>
          <w:rFonts w:ascii="Arial" w:hAnsi="Arial" w:cs="Arial"/>
          <w:bCs/>
          <w:sz w:val="24"/>
          <w:szCs w:val="24"/>
        </w:rPr>
      </w:pPr>
      <w:r w:rsidRPr="00D56F78">
        <w:rPr>
          <w:rFonts w:ascii="Arial" w:hAnsi="Arial" w:cs="Arial"/>
          <w:bCs/>
          <w:sz w:val="24"/>
          <w:szCs w:val="24"/>
        </w:rPr>
        <w:t>DON BUTZ – Lakeside Fire Protection District</w:t>
      </w:r>
    </w:p>
    <w:p w14:paraId="3AF084D7" w14:textId="77777777" w:rsidR="00CD1BD3" w:rsidRPr="00D56F78" w:rsidRDefault="00CD1BD3" w:rsidP="00CD1BD3">
      <w:pPr>
        <w:ind w:left="360" w:firstLine="360"/>
        <w:rPr>
          <w:rFonts w:ascii="Arial" w:hAnsi="Arial" w:cs="Arial"/>
          <w:bCs/>
          <w:sz w:val="24"/>
          <w:szCs w:val="24"/>
        </w:rPr>
      </w:pPr>
      <w:r w:rsidRPr="00D56F78">
        <w:rPr>
          <w:rFonts w:ascii="Arial" w:hAnsi="Arial" w:cs="Arial"/>
          <w:bCs/>
          <w:sz w:val="24"/>
          <w:szCs w:val="24"/>
        </w:rPr>
        <w:t>HARLEY WALLACE – Santee Fire Department</w:t>
      </w:r>
    </w:p>
    <w:p w14:paraId="2F832497" w14:textId="2B7B6FAB" w:rsidR="005D4D9E" w:rsidRPr="005D4D9E" w:rsidRDefault="005D4D9E" w:rsidP="005D4D9E">
      <w:pPr>
        <w:ind w:left="360" w:firstLine="360"/>
        <w:rPr>
          <w:rFonts w:ascii="Arial" w:hAnsi="Arial" w:cs="Arial"/>
          <w:sz w:val="24"/>
          <w:szCs w:val="24"/>
        </w:rPr>
      </w:pPr>
      <w:r w:rsidRPr="009935CC">
        <w:rPr>
          <w:rFonts w:ascii="Arial" w:hAnsi="Arial" w:cs="Arial"/>
          <w:sz w:val="24"/>
          <w:szCs w:val="24"/>
        </w:rPr>
        <w:tab/>
      </w:r>
    </w:p>
    <w:p w14:paraId="551F901E" w14:textId="77777777" w:rsidR="005D4D9E" w:rsidRDefault="005D4D9E" w:rsidP="005D4D9E">
      <w:pPr>
        <w:ind w:left="360" w:firstLine="360"/>
        <w:rPr>
          <w:rFonts w:ascii="Arial" w:hAnsi="Arial" w:cs="Arial"/>
          <w:b/>
          <w:sz w:val="24"/>
          <w:szCs w:val="24"/>
        </w:rPr>
      </w:pPr>
      <w:r w:rsidRPr="009935CC">
        <w:rPr>
          <w:rFonts w:ascii="Arial" w:hAnsi="Arial" w:cs="Arial"/>
          <w:b/>
          <w:sz w:val="24"/>
          <w:szCs w:val="24"/>
        </w:rPr>
        <w:t>CHIEFS ABSENT:</w:t>
      </w:r>
    </w:p>
    <w:p w14:paraId="2EB16808" w14:textId="60E75A83" w:rsidR="005D4D9E" w:rsidRPr="00D56F78" w:rsidRDefault="00CD1BD3" w:rsidP="00CD1BD3">
      <w:pPr>
        <w:ind w:left="360" w:firstLine="360"/>
        <w:rPr>
          <w:rFonts w:ascii="Arial" w:hAnsi="Arial" w:cs="Arial"/>
          <w:bCs/>
          <w:sz w:val="24"/>
          <w:szCs w:val="24"/>
        </w:rPr>
      </w:pPr>
      <w:bookmarkStart w:id="3" w:name="_Hlk215213556"/>
      <w:r>
        <w:rPr>
          <w:rFonts w:ascii="Arial" w:hAnsi="Arial" w:cs="Arial"/>
          <w:bCs/>
          <w:sz w:val="24"/>
          <w:szCs w:val="24"/>
        </w:rPr>
        <w:t>NONE</w:t>
      </w:r>
    </w:p>
    <w:bookmarkEnd w:id="3"/>
    <w:p w14:paraId="02FFF6E8" w14:textId="1BF80692" w:rsidR="00AB670B" w:rsidRPr="001F57AC" w:rsidRDefault="00AB670B" w:rsidP="0016081D">
      <w:pPr>
        <w:rPr>
          <w:rFonts w:ascii="Arial" w:hAnsi="Arial" w:cs="Arial"/>
          <w:b/>
          <w:sz w:val="16"/>
          <w:szCs w:val="16"/>
          <w:highlight w:val="yellow"/>
        </w:rPr>
      </w:pPr>
    </w:p>
    <w:p w14:paraId="66F0BF04" w14:textId="77777777" w:rsidR="005D4D9E" w:rsidRPr="001F57AC" w:rsidRDefault="005D4D9E" w:rsidP="005D4D9E">
      <w:pPr>
        <w:ind w:left="360" w:firstLine="360"/>
        <w:rPr>
          <w:rFonts w:ascii="Arial" w:hAnsi="Arial" w:cs="Arial"/>
          <w:b/>
          <w:sz w:val="24"/>
          <w:szCs w:val="24"/>
        </w:rPr>
      </w:pPr>
      <w:r w:rsidRPr="001F57AC">
        <w:rPr>
          <w:rFonts w:ascii="Arial" w:hAnsi="Arial" w:cs="Arial"/>
          <w:b/>
          <w:sz w:val="24"/>
          <w:szCs w:val="24"/>
        </w:rPr>
        <w:t>STAFF PRESENT:</w:t>
      </w:r>
    </w:p>
    <w:p w14:paraId="3CDCDA90" w14:textId="77777777" w:rsidR="005D4D9E" w:rsidRDefault="005D4D9E" w:rsidP="005D4D9E">
      <w:pPr>
        <w:ind w:left="360" w:firstLine="360"/>
        <w:rPr>
          <w:rFonts w:ascii="Arial" w:hAnsi="Arial" w:cs="Arial"/>
          <w:sz w:val="24"/>
          <w:szCs w:val="24"/>
        </w:rPr>
      </w:pPr>
      <w:r w:rsidRPr="001F57AC">
        <w:rPr>
          <w:rFonts w:ascii="Arial" w:hAnsi="Arial" w:cs="Arial"/>
          <w:sz w:val="24"/>
          <w:szCs w:val="24"/>
        </w:rPr>
        <w:t>JAY PETTERSON – Heartland Fire Training Authority, Facility Manager</w:t>
      </w:r>
    </w:p>
    <w:p w14:paraId="6DB6DEC5" w14:textId="77777777" w:rsidR="005D4D9E" w:rsidRPr="001F57AC" w:rsidRDefault="005D4D9E" w:rsidP="005D4D9E">
      <w:pPr>
        <w:ind w:left="360"/>
        <w:rPr>
          <w:rFonts w:ascii="Arial" w:hAnsi="Arial" w:cs="Arial"/>
          <w:bCs/>
          <w:sz w:val="16"/>
          <w:szCs w:val="16"/>
          <w:highlight w:val="yellow"/>
        </w:rPr>
      </w:pPr>
    </w:p>
    <w:p w14:paraId="1B8D22B4" w14:textId="77777777" w:rsidR="005D4D9E" w:rsidRPr="009935CC" w:rsidRDefault="005D4D9E" w:rsidP="005D4D9E">
      <w:pPr>
        <w:ind w:left="360" w:firstLine="360"/>
        <w:rPr>
          <w:rFonts w:ascii="Arial" w:hAnsi="Arial" w:cs="Arial"/>
          <w:bCs/>
          <w:sz w:val="24"/>
          <w:szCs w:val="24"/>
        </w:rPr>
      </w:pPr>
      <w:r w:rsidRPr="009935CC">
        <w:rPr>
          <w:rFonts w:ascii="Arial" w:hAnsi="Arial" w:cs="Arial"/>
          <w:b/>
          <w:sz w:val="24"/>
          <w:szCs w:val="24"/>
        </w:rPr>
        <w:t xml:space="preserve">STAFF ABSENT: </w:t>
      </w:r>
    </w:p>
    <w:p w14:paraId="18D75F95" w14:textId="77777777" w:rsidR="00CD1BD3" w:rsidRDefault="00CD1BD3" w:rsidP="00CD1BD3">
      <w:pPr>
        <w:ind w:left="360" w:firstLine="360"/>
        <w:rPr>
          <w:rFonts w:ascii="Arial" w:hAnsi="Arial" w:cs="Arial"/>
          <w:sz w:val="24"/>
          <w:szCs w:val="24"/>
        </w:rPr>
      </w:pPr>
      <w:r>
        <w:rPr>
          <w:rFonts w:ascii="Arial" w:hAnsi="Arial" w:cs="Arial"/>
          <w:sz w:val="24"/>
          <w:szCs w:val="24"/>
        </w:rPr>
        <w:t>CLAY SCHOEN – Heartland Fire Training Authority, Treasurer</w:t>
      </w:r>
    </w:p>
    <w:p w14:paraId="12B50E86" w14:textId="77777777" w:rsidR="005D4D9E" w:rsidRPr="001F57AC" w:rsidRDefault="005D4D9E" w:rsidP="005D4D9E">
      <w:pPr>
        <w:ind w:left="360"/>
        <w:rPr>
          <w:rFonts w:ascii="Arial" w:hAnsi="Arial" w:cs="Arial"/>
          <w:b/>
          <w:sz w:val="16"/>
          <w:szCs w:val="16"/>
          <w:highlight w:val="yellow"/>
        </w:rPr>
      </w:pPr>
    </w:p>
    <w:p w14:paraId="46FAE9B2" w14:textId="77777777" w:rsidR="005D4D9E" w:rsidRPr="001F57AC" w:rsidRDefault="005D4D9E" w:rsidP="005D4D9E">
      <w:pPr>
        <w:ind w:left="360" w:firstLine="360"/>
        <w:rPr>
          <w:rFonts w:ascii="Arial" w:hAnsi="Arial" w:cs="Arial"/>
          <w:sz w:val="24"/>
          <w:szCs w:val="24"/>
        </w:rPr>
      </w:pPr>
      <w:r w:rsidRPr="001F57AC">
        <w:rPr>
          <w:rFonts w:ascii="Arial" w:hAnsi="Arial" w:cs="Arial"/>
          <w:b/>
          <w:sz w:val="24"/>
          <w:szCs w:val="24"/>
        </w:rPr>
        <w:t>GUEST PRESENT:</w:t>
      </w:r>
      <w:r w:rsidRPr="001F57AC">
        <w:rPr>
          <w:rFonts w:ascii="Arial" w:hAnsi="Arial" w:cs="Arial"/>
          <w:b/>
          <w:sz w:val="24"/>
          <w:szCs w:val="24"/>
        </w:rPr>
        <w:tab/>
      </w:r>
    </w:p>
    <w:p w14:paraId="5AC8566A" w14:textId="77777777" w:rsidR="00B228FA" w:rsidRDefault="00CD1BD3" w:rsidP="00E62926">
      <w:pPr>
        <w:ind w:left="720"/>
        <w:rPr>
          <w:rFonts w:ascii="Arial" w:hAnsi="Arial" w:cs="Arial"/>
          <w:sz w:val="24"/>
          <w:szCs w:val="24"/>
        </w:rPr>
      </w:pPr>
      <w:r>
        <w:rPr>
          <w:rFonts w:ascii="Arial" w:hAnsi="Arial" w:cs="Arial"/>
          <w:sz w:val="24"/>
          <w:szCs w:val="24"/>
        </w:rPr>
        <w:t>JOHN SENGEBUSCH</w:t>
      </w:r>
      <w:r w:rsidRPr="009935CC">
        <w:rPr>
          <w:rFonts w:ascii="Arial" w:hAnsi="Arial" w:cs="Arial"/>
          <w:sz w:val="24"/>
          <w:szCs w:val="24"/>
        </w:rPr>
        <w:t xml:space="preserve"> – Viejas Fire Department</w:t>
      </w:r>
      <w:r>
        <w:rPr>
          <w:rFonts w:ascii="Arial" w:hAnsi="Arial" w:cs="Arial"/>
          <w:sz w:val="24"/>
          <w:szCs w:val="24"/>
        </w:rPr>
        <w:t xml:space="preserve"> </w:t>
      </w:r>
    </w:p>
    <w:p w14:paraId="49DDA779" w14:textId="105BC418" w:rsidR="00E62926" w:rsidRPr="001F57AC" w:rsidRDefault="00CD1BD3" w:rsidP="00E62926">
      <w:pPr>
        <w:ind w:left="720"/>
        <w:rPr>
          <w:rFonts w:ascii="Arial" w:hAnsi="Arial" w:cs="Arial"/>
          <w:sz w:val="16"/>
          <w:szCs w:val="16"/>
        </w:rPr>
      </w:pPr>
      <w:r>
        <w:rPr>
          <w:rFonts w:ascii="Arial" w:hAnsi="Arial" w:cs="Arial"/>
          <w:sz w:val="24"/>
          <w:szCs w:val="24"/>
        </w:rPr>
        <w:t>JASON OOSTERBAUN</w:t>
      </w:r>
      <w:r w:rsidR="00E62926">
        <w:rPr>
          <w:rFonts w:ascii="Arial" w:hAnsi="Arial" w:cs="Arial"/>
          <w:sz w:val="24"/>
          <w:szCs w:val="24"/>
        </w:rPr>
        <w:t xml:space="preserve"> – Bonita-Sunnyside Fire Protection District, </w:t>
      </w:r>
    </w:p>
    <w:p w14:paraId="5BF10F1D" w14:textId="77777777" w:rsidR="00E62926" w:rsidRPr="0016081D" w:rsidRDefault="00E62926" w:rsidP="005D4D9E">
      <w:pPr>
        <w:pStyle w:val="ListParagraph"/>
        <w:rPr>
          <w:rFonts w:ascii="Arial" w:hAnsi="Arial" w:cs="Arial"/>
          <w:sz w:val="24"/>
          <w:szCs w:val="24"/>
        </w:rPr>
      </w:pPr>
    </w:p>
    <w:p w14:paraId="046C4036" w14:textId="77777777" w:rsidR="0016081D" w:rsidRPr="001F57AC" w:rsidRDefault="0016081D" w:rsidP="005D4D9E">
      <w:pPr>
        <w:pStyle w:val="ListParagraph"/>
        <w:rPr>
          <w:rFonts w:ascii="Arial" w:hAnsi="Arial" w:cs="Arial"/>
          <w:b/>
          <w:bCs/>
          <w:sz w:val="24"/>
          <w:szCs w:val="24"/>
          <w:highlight w:val="yellow"/>
        </w:rPr>
      </w:pPr>
    </w:p>
    <w:p w14:paraId="2D83119C" w14:textId="77777777" w:rsidR="005D4D9E" w:rsidRPr="009935CC" w:rsidRDefault="005D4D9E" w:rsidP="005D4D9E">
      <w:pPr>
        <w:pStyle w:val="ListParagraph"/>
        <w:widowControl/>
        <w:numPr>
          <w:ilvl w:val="0"/>
          <w:numId w:val="2"/>
        </w:numPr>
        <w:spacing w:line="259" w:lineRule="auto"/>
        <w:rPr>
          <w:rFonts w:ascii="Arial" w:hAnsi="Arial" w:cs="Arial"/>
          <w:b/>
          <w:bCs/>
          <w:sz w:val="24"/>
          <w:szCs w:val="24"/>
        </w:rPr>
      </w:pPr>
      <w:r w:rsidRPr="009935CC">
        <w:rPr>
          <w:rFonts w:ascii="Arial" w:hAnsi="Arial" w:cs="Arial"/>
          <w:b/>
          <w:bCs/>
          <w:sz w:val="24"/>
          <w:szCs w:val="24"/>
        </w:rPr>
        <w:t>PLEDGE OF ALLEGIANCE</w:t>
      </w:r>
    </w:p>
    <w:p w14:paraId="03753FA2" w14:textId="77777777" w:rsidR="005D4D9E" w:rsidRPr="001F57AC" w:rsidRDefault="005D4D9E" w:rsidP="005D4D9E">
      <w:pPr>
        <w:rPr>
          <w:rFonts w:ascii="Arial" w:hAnsi="Arial" w:cs="Arial"/>
          <w:b/>
          <w:sz w:val="16"/>
          <w:szCs w:val="16"/>
          <w:highlight w:val="yellow"/>
        </w:rPr>
      </w:pPr>
    </w:p>
    <w:p w14:paraId="4416D1F0" w14:textId="77777777" w:rsidR="005D4D9E" w:rsidRPr="001F57AC" w:rsidRDefault="005D4D9E" w:rsidP="005D4D9E">
      <w:pPr>
        <w:rPr>
          <w:rFonts w:ascii="Arial" w:hAnsi="Arial" w:cs="Arial"/>
          <w:b/>
          <w:sz w:val="16"/>
          <w:szCs w:val="16"/>
          <w:highlight w:val="yellow"/>
        </w:rPr>
      </w:pPr>
    </w:p>
    <w:p w14:paraId="3A80C4D8" w14:textId="77777777" w:rsidR="005D4D9E" w:rsidRPr="009935CC" w:rsidRDefault="005D4D9E" w:rsidP="005D4D9E">
      <w:pPr>
        <w:pStyle w:val="ListParagraph"/>
        <w:widowControl/>
        <w:numPr>
          <w:ilvl w:val="0"/>
          <w:numId w:val="2"/>
        </w:numPr>
        <w:spacing w:line="259" w:lineRule="auto"/>
        <w:rPr>
          <w:rFonts w:ascii="Arial" w:hAnsi="Arial" w:cs="Arial"/>
          <w:b/>
          <w:bCs/>
          <w:sz w:val="24"/>
          <w:szCs w:val="24"/>
        </w:rPr>
      </w:pPr>
      <w:r w:rsidRPr="009935CC">
        <w:rPr>
          <w:rFonts w:ascii="Arial" w:hAnsi="Arial" w:cs="Arial"/>
          <w:b/>
          <w:bCs/>
          <w:sz w:val="24"/>
          <w:szCs w:val="24"/>
        </w:rPr>
        <w:lastRenderedPageBreak/>
        <w:t>APPROVAL OF AGENDA</w:t>
      </w:r>
    </w:p>
    <w:p w14:paraId="2E69C0E3" w14:textId="26C083FD" w:rsidR="0016081D" w:rsidRDefault="005D4D9E" w:rsidP="005D4D9E">
      <w:pPr>
        <w:pStyle w:val="ListParagraph"/>
        <w:rPr>
          <w:rFonts w:ascii="Arial" w:hAnsi="Arial" w:cs="Arial"/>
          <w:bCs/>
          <w:sz w:val="24"/>
          <w:szCs w:val="24"/>
        </w:rPr>
      </w:pPr>
      <w:r w:rsidRPr="009935CC">
        <w:rPr>
          <w:rFonts w:ascii="Arial" w:hAnsi="Arial" w:cs="Arial"/>
          <w:bCs/>
          <w:sz w:val="24"/>
          <w:szCs w:val="24"/>
        </w:rPr>
        <w:t>APPROVE THE AGENDA OF THE</w:t>
      </w:r>
      <w:r w:rsidRPr="009935CC">
        <w:rPr>
          <w:rFonts w:ascii="Arial" w:hAnsi="Arial" w:cs="Arial"/>
          <w:bCs/>
          <w:sz w:val="24"/>
          <w:szCs w:val="24"/>
        </w:rPr>
        <w:tab/>
      </w:r>
      <w:r w:rsidRPr="009935CC">
        <w:rPr>
          <w:rFonts w:ascii="Arial" w:hAnsi="Arial" w:cs="Arial"/>
          <w:bCs/>
          <w:sz w:val="24"/>
          <w:szCs w:val="24"/>
        </w:rPr>
        <w:tab/>
        <w:t xml:space="preserve">MOTION by </w:t>
      </w:r>
      <w:r w:rsidR="0016081D">
        <w:rPr>
          <w:rFonts w:ascii="Arial" w:hAnsi="Arial" w:cs="Arial"/>
          <w:bCs/>
          <w:sz w:val="24"/>
          <w:szCs w:val="24"/>
        </w:rPr>
        <w:t>B</w:t>
      </w:r>
      <w:r w:rsidR="004D27F5">
        <w:rPr>
          <w:rFonts w:ascii="Arial" w:hAnsi="Arial" w:cs="Arial"/>
          <w:bCs/>
          <w:sz w:val="24"/>
          <w:szCs w:val="24"/>
        </w:rPr>
        <w:t>UTZ</w:t>
      </w:r>
      <w:r w:rsidRPr="009935CC">
        <w:rPr>
          <w:rFonts w:ascii="Arial" w:hAnsi="Arial" w:cs="Arial"/>
          <w:bCs/>
          <w:sz w:val="24"/>
          <w:szCs w:val="24"/>
        </w:rPr>
        <w:t xml:space="preserve">, </w:t>
      </w:r>
    </w:p>
    <w:p w14:paraId="6E758F6B" w14:textId="51EE531C" w:rsidR="005D4D9E" w:rsidRPr="005D4D9E" w:rsidRDefault="000000D3" w:rsidP="00AB670B">
      <w:pPr>
        <w:pStyle w:val="ListParagraph"/>
        <w:ind w:left="5700" w:hanging="4980"/>
        <w:rPr>
          <w:rFonts w:ascii="Arial" w:hAnsi="Arial" w:cs="Arial"/>
          <w:bCs/>
          <w:sz w:val="24"/>
          <w:szCs w:val="24"/>
        </w:rPr>
      </w:pPr>
      <w:r>
        <w:rPr>
          <w:rFonts w:ascii="Arial" w:hAnsi="Arial" w:cs="Arial"/>
          <w:bCs/>
          <w:sz w:val="24"/>
          <w:szCs w:val="24"/>
        </w:rPr>
        <w:t>OCTOBER 7</w:t>
      </w:r>
      <w:r w:rsidR="005D4D9E" w:rsidRPr="009935CC">
        <w:rPr>
          <w:rFonts w:ascii="Arial" w:hAnsi="Arial" w:cs="Arial"/>
          <w:bCs/>
          <w:sz w:val="24"/>
          <w:szCs w:val="24"/>
        </w:rPr>
        <w:t>, 2025</w:t>
      </w:r>
      <w:r w:rsidR="0016081D">
        <w:rPr>
          <w:rFonts w:ascii="Arial" w:hAnsi="Arial" w:cs="Arial"/>
          <w:bCs/>
          <w:sz w:val="24"/>
          <w:szCs w:val="24"/>
        </w:rPr>
        <w:t xml:space="preserve"> </w:t>
      </w:r>
      <w:r w:rsidR="005D4D9E" w:rsidRPr="009935CC">
        <w:rPr>
          <w:rFonts w:ascii="Arial" w:hAnsi="Arial" w:cs="Arial"/>
          <w:bCs/>
          <w:sz w:val="24"/>
          <w:szCs w:val="24"/>
        </w:rPr>
        <w:t>MEETIN</w:t>
      </w:r>
      <w:r w:rsidR="005D4D9E">
        <w:rPr>
          <w:rFonts w:ascii="Arial" w:hAnsi="Arial" w:cs="Arial"/>
          <w:bCs/>
          <w:sz w:val="24"/>
          <w:szCs w:val="24"/>
        </w:rPr>
        <w:t>G</w:t>
      </w:r>
      <w:r w:rsidR="005D4D9E">
        <w:rPr>
          <w:rFonts w:ascii="Arial" w:hAnsi="Arial" w:cs="Arial"/>
          <w:bCs/>
          <w:sz w:val="24"/>
          <w:szCs w:val="24"/>
        </w:rPr>
        <w:tab/>
      </w:r>
      <w:r w:rsidR="0016081D">
        <w:rPr>
          <w:rFonts w:ascii="Arial" w:hAnsi="Arial" w:cs="Arial"/>
          <w:bCs/>
          <w:sz w:val="24"/>
          <w:szCs w:val="24"/>
        </w:rPr>
        <w:t xml:space="preserve"> </w:t>
      </w:r>
      <w:r w:rsidR="005D4D9E" w:rsidRPr="009935CC">
        <w:rPr>
          <w:rFonts w:ascii="Arial" w:hAnsi="Arial" w:cs="Arial"/>
          <w:bCs/>
          <w:sz w:val="24"/>
          <w:szCs w:val="24"/>
        </w:rPr>
        <w:t>SECOND</w:t>
      </w:r>
      <w:r w:rsidR="005D4D9E">
        <w:rPr>
          <w:rFonts w:ascii="Arial" w:hAnsi="Arial" w:cs="Arial"/>
          <w:bCs/>
          <w:sz w:val="24"/>
          <w:szCs w:val="24"/>
        </w:rPr>
        <w:t xml:space="preserve"> </w:t>
      </w:r>
      <w:r w:rsidR="005D4D9E" w:rsidRPr="005D4D9E">
        <w:rPr>
          <w:rFonts w:ascii="Arial" w:hAnsi="Arial" w:cs="Arial"/>
          <w:bCs/>
          <w:sz w:val="24"/>
          <w:szCs w:val="24"/>
        </w:rPr>
        <w:t xml:space="preserve">by </w:t>
      </w:r>
      <w:r w:rsidR="00E62926">
        <w:rPr>
          <w:rFonts w:ascii="Arial" w:hAnsi="Arial" w:cs="Arial"/>
          <w:bCs/>
          <w:sz w:val="24"/>
          <w:szCs w:val="24"/>
        </w:rPr>
        <w:t>KOCH</w:t>
      </w:r>
      <w:r w:rsidR="005D4D9E" w:rsidRPr="005D4D9E">
        <w:rPr>
          <w:rFonts w:ascii="Arial" w:hAnsi="Arial" w:cs="Arial"/>
          <w:bCs/>
          <w:sz w:val="24"/>
          <w:szCs w:val="24"/>
        </w:rPr>
        <w:t xml:space="preserve"> to</w:t>
      </w:r>
      <w:r w:rsidR="0016081D">
        <w:rPr>
          <w:rFonts w:ascii="Arial" w:hAnsi="Arial" w:cs="Arial"/>
          <w:bCs/>
          <w:sz w:val="24"/>
          <w:szCs w:val="24"/>
        </w:rPr>
        <w:t xml:space="preserve"> </w:t>
      </w:r>
      <w:r w:rsidR="005D4D9E" w:rsidRPr="005D4D9E">
        <w:rPr>
          <w:rFonts w:ascii="Arial" w:hAnsi="Arial" w:cs="Arial"/>
          <w:bCs/>
          <w:sz w:val="24"/>
          <w:szCs w:val="24"/>
        </w:rPr>
        <w:t>approve</w:t>
      </w:r>
      <w:r w:rsidR="005D4D9E" w:rsidRPr="009935CC">
        <w:rPr>
          <w:rFonts w:ascii="Arial" w:hAnsi="Arial" w:cs="Arial"/>
          <w:bCs/>
          <w:sz w:val="24"/>
          <w:szCs w:val="24"/>
        </w:rPr>
        <w:t xml:space="preserve"> </w:t>
      </w:r>
      <w:r w:rsidR="005D4D9E" w:rsidRPr="005D4D9E">
        <w:rPr>
          <w:rFonts w:ascii="Arial" w:hAnsi="Arial" w:cs="Arial"/>
          <w:bCs/>
          <w:sz w:val="24"/>
          <w:szCs w:val="24"/>
        </w:rPr>
        <w:t xml:space="preserve">the Agenda of the </w:t>
      </w:r>
      <w:r>
        <w:rPr>
          <w:rFonts w:ascii="Arial" w:hAnsi="Arial" w:cs="Arial"/>
          <w:bCs/>
          <w:sz w:val="24"/>
          <w:szCs w:val="24"/>
        </w:rPr>
        <w:t>OCTOBER 7</w:t>
      </w:r>
      <w:r w:rsidR="005D4D9E" w:rsidRPr="005D4D9E">
        <w:rPr>
          <w:rFonts w:ascii="Arial" w:hAnsi="Arial" w:cs="Arial"/>
          <w:bCs/>
          <w:sz w:val="24"/>
          <w:szCs w:val="24"/>
        </w:rPr>
        <w:t xml:space="preserve">, 2025 meeting </w:t>
      </w:r>
    </w:p>
    <w:p w14:paraId="2F0BEC31" w14:textId="77777777" w:rsidR="005D4D9E" w:rsidRPr="005D4D9E" w:rsidRDefault="005D4D9E" w:rsidP="005D4D9E">
      <w:pPr>
        <w:jc w:val="center"/>
        <w:rPr>
          <w:rFonts w:ascii="Arial" w:hAnsi="Arial" w:cs="Arial"/>
          <w:bCs/>
          <w:sz w:val="16"/>
          <w:szCs w:val="16"/>
          <w:highlight w:val="yellow"/>
        </w:rPr>
      </w:pPr>
    </w:p>
    <w:p w14:paraId="7770D210" w14:textId="77777777" w:rsidR="005D4D9E" w:rsidRPr="001F57AC" w:rsidRDefault="005D4D9E" w:rsidP="005D4D9E">
      <w:pPr>
        <w:jc w:val="center"/>
        <w:rPr>
          <w:rFonts w:ascii="Arial" w:hAnsi="Arial" w:cs="Arial"/>
          <w:sz w:val="16"/>
          <w:szCs w:val="16"/>
          <w:highlight w:val="yellow"/>
        </w:rPr>
      </w:pPr>
    </w:p>
    <w:p w14:paraId="3E37ADD8" w14:textId="77777777" w:rsidR="005D4D9E" w:rsidRPr="009935CC" w:rsidRDefault="005D4D9E" w:rsidP="005D4D9E">
      <w:pPr>
        <w:jc w:val="center"/>
        <w:rPr>
          <w:rFonts w:ascii="Arial" w:hAnsi="Arial" w:cs="Arial"/>
          <w:sz w:val="24"/>
          <w:szCs w:val="24"/>
        </w:rPr>
      </w:pPr>
      <w:r w:rsidRPr="009935CC">
        <w:rPr>
          <w:rFonts w:ascii="Arial" w:hAnsi="Arial" w:cs="Arial"/>
          <w:sz w:val="24"/>
          <w:szCs w:val="24"/>
        </w:rPr>
        <w:t>MOTION CARRIES BY A VOTE OF THOSE PRESENT</w:t>
      </w:r>
    </w:p>
    <w:p w14:paraId="7914FF06" w14:textId="77777777" w:rsidR="005D4D9E" w:rsidRPr="001F57AC" w:rsidRDefault="005D4D9E" w:rsidP="005D4D9E">
      <w:pPr>
        <w:rPr>
          <w:rFonts w:ascii="Arial" w:hAnsi="Arial" w:cs="Arial"/>
          <w:sz w:val="16"/>
          <w:szCs w:val="16"/>
          <w:highlight w:val="yellow"/>
        </w:rPr>
      </w:pPr>
    </w:p>
    <w:p w14:paraId="358874ED" w14:textId="77777777" w:rsidR="005D4D9E" w:rsidRPr="001F57AC" w:rsidRDefault="005D4D9E" w:rsidP="005D4D9E">
      <w:pPr>
        <w:rPr>
          <w:rFonts w:ascii="Arial" w:hAnsi="Arial" w:cs="Arial"/>
          <w:sz w:val="16"/>
          <w:szCs w:val="16"/>
          <w:highlight w:val="yellow"/>
        </w:rPr>
      </w:pPr>
    </w:p>
    <w:p w14:paraId="4EFA89BB" w14:textId="77777777" w:rsidR="005D4D9E" w:rsidRPr="009935CC" w:rsidRDefault="005D4D9E" w:rsidP="005D4D9E">
      <w:pPr>
        <w:pStyle w:val="ListParagraph"/>
        <w:widowControl/>
        <w:numPr>
          <w:ilvl w:val="0"/>
          <w:numId w:val="2"/>
        </w:numPr>
        <w:spacing w:line="259" w:lineRule="auto"/>
        <w:rPr>
          <w:rFonts w:ascii="Arial" w:hAnsi="Arial" w:cs="Arial"/>
          <w:b/>
          <w:sz w:val="24"/>
          <w:szCs w:val="24"/>
        </w:rPr>
      </w:pPr>
      <w:r w:rsidRPr="009935CC">
        <w:rPr>
          <w:rFonts w:ascii="Arial" w:hAnsi="Arial" w:cs="Arial"/>
          <w:b/>
          <w:sz w:val="24"/>
          <w:szCs w:val="24"/>
        </w:rPr>
        <w:t>PUBLIC COMMENT</w:t>
      </w:r>
    </w:p>
    <w:p w14:paraId="7C829868" w14:textId="77777777" w:rsidR="005D4D9E" w:rsidRPr="009935CC" w:rsidRDefault="005D4D9E" w:rsidP="005D4D9E">
      <w:pPr>
        <w:ind w:left="720"/>
        <w:rPr>
          <w:rFonts w:ascii="Arial" w:hAnsi="Arial" w:cs="Arial"/>
          <w:sz w:val="24"/>
          <w:szCs w:val="24"/>
        </w:rPr>
      </w:pPr>
      <w:r w:rsidRPr="009935CC">
        <w:rPr>
          <w:rFonts w:ascii="Arial" w:hAnsi="Arial" w:cs="Arial"/>
          <w:sz w:val="24"/>
          <w:szCs w:val="24"/>
        </w:rPr>
        <w:t>State Law prohibits taking action or discussion on any item not on the posted agenda. The HFTA Board of Chiefs may briefly respond to statements or questions by persons exercising their public testimony rights. If appropriate, a matter of business may be on a future agenda.</w:t>
      </w:r>
    </w:p>
    <w:p w14:paraId="391DC6F1" w14:textId="77777777" w:rsidR="005D4D9E" w:rsidRPr="001F57AC" w:rsidRDefault="005D4D9E" w:rsidP="005D4D9E">
      <w:pPr>
        <w:ind w:left="720"/>
        <w:rPr>
          <w:rFonts w:ascii="Arial" w:hAnsi="Arial" w:cs="Arial"/>
          <w:sz w:val="24"/>
          <w:szCs w:val="24"/>
          <w:highlight w:val="yellow"/>
        </w:rPr>
      </w:pPr>
    </w:p>
    <w:p w14:paraId="4665DA73" w14:textId="43624E51" w:rsidR="005D4D9E" w:rsidRPr="009935CC" w:rsidRDefault="005D4D9E" w:rsidP="005D4D9E">
      <w:pPr>
        <w:ind w:left="720"/>
        <w:rPr>
          <w:rFonts w:ascii="Arial" w:hAnsi="Arial" w:cs="Arial"/>
          <w:sz w:val="24"/>
          <w:szCs w:val="24"/>
        </w:rPr>
      </w:pPr>
      <w:r>
        <w:rPr>
          <w:rFonts w:ascii="Arial" w:hAnsi="Arial" w:cs="Arial"/>
          <w:sz w:val="24"/>
          <w:szCs w:val="24"/>
        </w:rPr>
        <w:t>NO PUBLIC COMMENT</w:t>
      </w:r>
    </w:p>
    <w:p w14:paraId="4C7A51E2" w14:textId="77777777" w:rsidR="005D4D9E" w:rsidRPr="001F57AC" w:rsidRDefault="005D4D9E" w:rsidP="005D4D9E">
      <w:pPr>
        <w:ind w:left="720"/>
        <w:rPr>
          <w:rFonts w:ascii="Arial" w:hAnsi="Arial" w:cs="Arial"/>
          <w:sz w:val="24"/>
          <w:szCs w:val="24"/>
          <w:highlight w:val="yellow"/>
        </w:rPr>
      </w:pPr>
    </w:p>
    <w:p w14:paraId="0BA4185B" w14:textId="77777777" w:rsidR="005D4D9E" w:rsidRPr="001F57AC" w:rsidRDefault="005D4D9E" w:rsidP="005D4D9E">
      <w:pPr>
        <w:pStyle w:val="ListParagraph"/>
        <w:rPr>
          <w:rFonts w:ascii="Arial" w:hAnsi="Arial" w:cs="Arial"/>
          <w:b/>
          <w:sz w:val="16"/>
          <w:szCs w:val="16"/>
          <w:highlight w:val="yellow"/>
        </w:rPr>
      </w:pPr>
    </w:p>
    <w:p w14:paraId="314718F3" w14:textId="77777777" w:rsidR="005D4D9E" w:rsidRPr="009935CC" w:rsidRDefault="005D4D9E" w:rsidP="005D4D9E">
      <w:pPr>
        <w:pStyle w:val="ListParagraph"/>
        <w:widowControl/>
        <w:numPr>
          <w:ilvl w:val="0"/>
          <w:numId w:val="2"/>
        </w:numPr>
        <w:rPr>
          <w:rFonts w:ascii="Arial" w:hAnsi="Arial" w:cs="Arial"/>
          <w:b/>
          <w:sz w:val="24"/>
          <w:szCs w:val="24"/>
        </w:rPr>
      </w:pPr>
      <w:r w:rsidRPr="009935CC">
        <w:rPr>
          <w:noProof/>
        </w:rPr>
        <mc:AlternateContent>
          <mc:Choice Requires="wps">
            <w:drawing>
              <wp:anchor distT="45720" distB="45720" distL="114300" distR="114300" simplePos="0" relativeHeight="251659264" behindDoc="0" locked="0" layoutInCell="1" allowOverlap="1" wp14:anchorId="0769A6E7" wp14:editId="7B3492A7">
                <wp:simplePos x="0" y="0"/>
                <wp:positionH relativeFrom="margin">
                  <wp:posOffset>219075</wp:posOffset>
                </wp:positionH>
                <wp:positionV relativeFrom="paragraph">
                  <wp:posOffset>356870</wp:posOffset>
                </wp:positionV>
                <wp:extent cx="5705475" cy="722630"/>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22630"/>
                        </a:xfrm>
                        <a:prstGeom prst="rect">
                          <a:avLst/>
                        </a:prstGeom>
                        <a:solidFill>
                          <a:srgbClr val="FFFFFF"/>
                        </a:solidFill>
                        <a:ln w="9525">
                          <a:solidFill>
                            <a:srgbClr val="000000"/>
                          </a:solidFill>
                          <a:miter lim="800000"/>
                          <a:headEnd/>
                          <a:tailEnd/>
                        </a:ln>
                      </wps:spPr>
                      <wps:txbx>
                        <w:txbxContent>
                          <w:p w14:paraId="64A23E20" w14:textId="77777777" w:rsidR="005D4D9E" w:rsidRPr="005A4B8E" w:rsidRDefault="005D4D9E" w:rsidP="005D4D9E">
                            <w:pPr>
                              <w:rPr>
                                <w:rFonts w:ascii="Times New Roman" w:hAnsi="Times New Roman" w:cs="Times New Roman"/>
                              </w:rPr>
                            </w:pPr>
                            <w:r w:rsidRPr="005A4B8E">
                              <w:rPr>
                                <w:rFonts w:ascii="Times New Roman" w:hAnsi="Times New Roman" w:cs="Times New Roman"/>
                              </w:rPr>
                              <w:t xml:space="preserve">Consent Items are routine matters enacted by a motion according to the RECOMMENDATION listed below. With the concurrence of the </w:t>
                            </w:r>
                            <w:r>
                              <w:rPr>
                                <w:rFonts w:ascii="Times New Roman" w:hAnsi="Times New Roman" w:cs="Times New Roman"/>
                              </w:rPr>
                              <w:t>Board of Chiefs</w:t>
                            </w:r>
                            <w:r w:rsidRPr="005A4B8E">
                              <w:rPr>
                                <w:rFonts w:ascii="Times New Roman" w:hAnsi="Times New Roman" w:cs="Times New Roman"/>
                              </w:rPr>
                              <w:t>, a C</w:t>
                            </w:r>
                            <w:r>
                              <w:rPr>
                                <w:rFonts w:ascii="Times New Roman" w:hAnsi="Times New Roman" w:cs="Times New Roman"/>
                              </w:rPr>
                              <w:t>hief</w:t>
                            </w:r>
                            <w:r w:rsidRPr="005A4B8E">
                              <w:rPr>
                                <w:rFonts w:ascii="Times New Roman" w:hAnsi="Times New Roman" w:cs="Times New Roman"/>
                              </w:rPr>
                              <w:t xml:space="preserve"> or person in attendance may request discussion of a Consent Item at this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69A6E7" id="_x0000_t202" coordsize="21600,21600" o:spt="202" path="m,l,21600r21600,l21600,xe">
                <v:stroke joinstyle="miter"/>
                <v:path gradientshapeok="t" o:connecttype="rect"/>
              </v:shapetype>
              <v:shape id="Text Box 2" o:spid="_x0000_s1026" type="#_x0000_t202" style="position:absolute;left:0;text-align:left;margin-left:17.25pt;margin-top:28.1pt;width:449.25pt;height:56.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">
                <v:textbox style="mso-fit-shape-to-text:t">
                  <w:txbxContent>
                    <w:p w14:paraId="64A23E20" w14:textId="77777777" w:rsidR="005D4D9E" w:rsidRPr="005A4B8E" w:rsidRDefault="005D4D9E" w:rsidP="005D4D9E">
                      <w:pPr>
                        <w:rPr>
                          <w:rFonts w:ascii="Times New Roman" w:hAnsi="Times New Roman" w:cs="Times New Roman"/>
                        </w:rPr>
                      </w:pPr>
                      <w:r w:rsidRPr="005A4B8E">
                        <w:rPr>
                          <w:rFonts w:ascii="Times New Roman" w:hAnsi="Times New Roman" w:cs="Times New Roman"/>
                        </w:rPr>
                        <w:t xml:space="preserve">Consent Items are routine matters enacted by a motion according to the RECOMMENDATION listed below. With the concurrence of the </w:t>
                      </w:r>
                      <w:r>
                        <w:rPr>
                          <w:rFonts w:ascii="Times New Roman" w:hAnsi="Times New Roman" w:cs="Times New Roman"/>
                        </w:rPr>
                        <w:t>Board of Chiefs</w:t>
                      </w:r>
                      <w:r w:rsidRPr="005A4B8E">
                        <w:rPr>
                          <w:rFonts w:ascii="Times New Roman" w:hAnsi="Times New Roman" w:cs="Times New Roman"/>
                        </w:rPr>
                        <w:t>, a C</w:t>
                      </w:r>
                      <w:r>
                        <w:rPr>
                          <w:rFonts w:ascii="Times New Roman" w:hAnsi="Times New Roman" w:cs="Times New Roman"/>
                        </w:rPr>
                        <w:t>hief</w:t>
                      </w:r>
                      <w:r w:rsidRPr="005A4B8E">
                        <w:rPr>
                          <w:rFonts w:ascii="Times New Roman" w:hAnsi="Times New Roman" w:cs="Times New Roman"/>
                        </w:rPr>
                        <w:t xml:space="preserve"> or person in attendance may request discussion of a Consent Item at this time.</w:t>
                      </w:r>
                    </w:p>
                  </w:txbxContent>
                </v:textbox>
                <w10:wrap type="square" anchorx="margin"/>
              </v:shape>
            </w:pict>
          </mc:Fallback>
        </mc:AlternateContent>
      </w:r>
      <w:r w:rsidRPr="009935CC">
        <w:rPr>
          <w:rFonts w:ascii="Arial" w:hAnsi="Arial" w:cs="Arial"/>
          <w:b/>
          <w:sz w:val="24"/>
          <w:szCs w:val="24"/>
        </w:rPr>
        <w:t>CONSENT CALENDAR</w:t>
      </w:r>
    </w:p>
    <w:p w14:paraId="0F94FD78" w14:textId="77777777" w:rsidR="005D4D9E" w:rsidRPr="001F57AC" w:rsidRDefault="005D4D9E" w:rsidP="005D4D9E">
      <w:pPr>
        <w:rPr>
          <w:rFonts w:ascii="Arial" w:hAnsi="Arial" w:cs="Arial"/>
          <w:b/>
          <w:sz w:val="16"/>
          <w:szCs w:val="16"/>
          <w:highlight w:val="yellow"/>
        </w:rPr>
      </w:pPr>
    </w:p>
    <w:p w14:paraId="61CC9A3E" w14:textId="77777777" w:rsidR="005D4D9E" w:rsidRPr="001F57AC" w:rsidRDefault="005D4D9E" w:rsidP="005D4D9E">
      <w:pPr>
        <w:rPr>
          <w:rFonts w:ascii="Arial" w:hAnsi="Arial" w:cs="Arial"/>
          <w:b/>
          <w:sz w:val="16"/>
          <w:szCs w:val="16"/>
          <w:highlight w:val="yellow"/>
        </w:rPr>
      </w:pPr>
    </w:p>
    <w:p w14:paraId="01461877" w14:textId="77777777" w:rsidR="005D4D9E" w:rsidRPr="001F57AC" w:rsidRDefault="005D4D9E" w:rsidP="005D4D9E">
      <w:pPr>
        <w:rPr>
          <w:rFonts w:ascii="Arial" w:hAnsi="Arial" w:cs="Arial"/>
          <w:b/>
          <w:sz w:val="16"/>
          <w:szCs w:val="16"/>
          <w:highlight w:val="yellow"/>
        </w:rPr>
      </w:pPr>
    </w:p>
    <w:p w14:paraId="634F32F6" w14:textId="5C080A78" w:rsidR="00723AA2" w:rsidRDefault="005D4D9E" w:rsidP="005D4D9E">
      <w:pPr>
        <w:ind w:firstLine="720"/>
        <w:rPr>
          <w:rFonts w:ascii="Arial" w:hAnsi="Arial" w:cs="Arial"/>
          <w:sz w:val="24"/>
          <w:szCs w:val="24"/>
        </w:rPr>
      </w:pPr>
      <w:r w:rsidRPr="009935CC">
        <w:rPr>
          <w:rFonts w:ascii="Arial" w:hAnsi="Arial" w:cs="Arial"/>
          <w:b/>
          <w:sz w:val="24"/>
          <w:szCs w:val="24"/>
        </w:rPr>
        <w:t>APPROVE MINUTES OF THE</w:t>
      </w:r>
      <w:r w:rsidRPr="009935CC">
        <w:rPr>
          <w:rFonts w:ascii="Arial" w:hAnsi="Arial" w:cs="Arial"/>
          <w:sz w:val="24"/>
          <w:szCs w:val="24"/>
        </w:rPr>
        <w:tab/>
      </w:r>
      <w:r w:rsidR="00E62926">
        <w:rPr>
          <w:rFonts w:ascii="Arial" w:hAnsi="Arial" w:cs="Arial"/>
          <w:sz w:val="24"/>
          <w:szCs w:val="24"/>
        </w:rPr>
        <w:tab/>
      </w:r>
      <w:r w:rsidRPr="009935CC">
        <w:rPr>
          <w:rFonts w:ascii="Arial" w:hAnsi="Arial" w:cs="Arial"/>
          <w:sz w:val="24"/>
          <w:szCs w:val="24"/>
        </w:rPr>
        <w:t xml:space="preserve">MOTION by </w:t>
      </w:r>
      <w:r w:rsidR="00845349">
        <w:rPr>
          <w:rFonts w:ascii="Arial" w:hAnsi="Arial" w:cs="Arial"/>
          <w:sz w:val="24"/>
          <w:szCs w:val="24"/>
        </w:rPr>
        <w:t>BUTZ</w:t>
      </w:r>
      <w:r w:rsidRPr="009935CC">
        <w:rPr>
          <w:rFonts w:ascii="Arial" w:hAnsi="Arial" w:cs="Arial"/>
          <w:sz w:val="24"/>
          <w:szCs w:val="24"/>
        </w:rPr>
        <w:t xml:space="preserve">, </w:t>
      </w:r>
      <w:r w:rsidRPr="009935CC">
        <w:rPr>
          <w:rFonts w:ascii="Arial" w:hAnsi="Arial" w:cs="Arial"/>
          <w:sz w:val="24"/>
          <w:szCs w:val="24"/>
        </w:rPr>
        <w:tab/>
      </w:r>
      <w:r w:rsidRPr="009935CC">
        <w:rPr>
          <w:rFonts w:ascii="Arial" w:hAnsi="Arial" w:cs="Arial"/>
          <w:sz w:val="24"/>
          <w:szCs w:val="24"/>
        </w:rPr>
        <w:tab/>
      </w:r>
    </w:p>
    <w:p w14:paraId="79253BD5" w14:textId="6BFD2DB7" w:rsidR="005D4D9E" w:rsidRPr="009935CC" w:rsidRDefault="006A39AF" w:rsidP="006A39AF">
      <w:pPr>
        <w:rPr>
          <w:rFonts w:ascii="Arial" w:hAnsi="Arial" w:cs="Arial"/>
          <w:sz w:val="24"/>
          <w:szCs w:val="24"/>
        </w:rPr>
      </w:pPr>
      <w:r>
        <w:rPr>
          <w:rFonts w:ascii="Arial" w:hAnsi="Arial" w:cs="Arial"/>
          <w:b/>
          <w:bCs/>
          <w:sz w:val="24"/>
          <w:szCs w:val="24"/>
        </w:rPr>
        <w:t xml:space="preserve">           AUGUST 5</w:t>
      </w:r>
      <w:r w:rsidR="005D4D9E" w:rsidRPr="009935CC">
        <w:rPr>
          <w:rFonts w:ascii="Arial" w:hAnsi="Arial" w:cs="Arial"/>
          <w:b/>
          <w:bCs/>
          <w:sz w:val="24"/>
          <w:szCs w:val="24"/>
        </w:rPr>
        <w:t>,</w:t>
      </w:r>
      <w:r w:rsidR="005D4D9E" w:rsidRPr="009935CC">
        <w:rPr>
          <w:rFonts w:ascii="Arial" w:hAnsi="Arial" w:cs="Arial"/>
          <w:b/>
          <w:sz w:val="24"/>
          <w:szCs w:val="24"/>
        </w:rPr>
        <w:t xml:space="preserve"> 2025</w:t>
      </w:r>
      <w:r w:rsidR="0016081D">
        <w:rPr>
          <w:rFonts w:ascii="Arial" w:hAnsi="Arial" w:cs="Arial"/>
          <w:b/>
          <w:sz w:val="24"/>
          <w:szCs w:val="24"/>
        </w:rPr>
        <w:t xml:space="preserve"> </w:t>
      </w:r>
      <w:r w:rsidR="005D4D9E" w:rsidRPr="009935CC">
        <w:rPr>
          <w:rFonts w:ascii="Arial" w:hAnsi="Arial" w:cs="Arial"/>
          <w:b/>
          <w:sz w:val="24"/>
          <w:szCs w:val="24"/>
        </w:rPr>
        <w:t>MEETING</w:t>
      </w:r>
      <w:r w:rsidR="005D4D9E" w:rsidRPr="009935CC">
        <w:rPr>
          <w:rFonts w:ascii="Arial" w:hAnsi="Arial" w:cs="Arial"/>
          <w:b/>
          <w:sz w:val="24"/>
          <w:szCs w:val="24"/>
        </w:rPr>
        <w:tab/>
      </w:r>
      <w:r w:rsidR="00E62926">
        <w:rPr>
          <w:rFonts w:ascii="Arial" w:hAnsi="Arial" w:cs="Arial"/>
          <w:b/>
          <w:sz w:val="24"/>
          <w:szCs w:val="24"/>
        </w:rPr>
        <w:tab/>
      </w:r>
      <w:r w:rsidR="005D4D9E" w:rsidRPr="009935CC">
        <w:rPr>
          <w:rFonts w:ascii="Arial" w:hAnsi="Arial" w:cs="Arial"/>
          <w:sz w:val="24"/>
          <w:szCs w:val="24"/>
        </w:rPr>
        <w:t>SECOND</w:t>
      </w:r>
      <w:r w:rsidR="005D4D9E" w:rsidRPr="009935CC">
        <w:rPr>
          <w:rFonts w:ascii="Arial" w:hAnsi="Arial" w:cs="Arial"/>
          <w:bCs/>
          <w:sz w:val="24"/>
          <w:szCs w:val="24"/>
        </w:rPr>
        <w:t xml:space="preserve"> by </w:t>
      </w:r>
      <w:r w:rsidR="00845349">
        <w:rPr>
          <w:rFonts w:ascii="Arial" w:hAnsi="Arial" w:cs="Arial"/>
          <w:bCs/>
          <w:sz w:val="24"/>
          <w:szCs w:val="24"/>
        </w:rPr>
        <w:t>KREMENSKY</w:t>
      </w:r>
      <w:r w:rsidR="005D4D9E" w:rsidRPr="009935CC">
        <w:rPr>
          <w:rFonts w:ascii="Arial" w:hAnsi="Arial" w:cs="Arial"/>
          <w:sz w:val="24"/>
          <w:szCs w:val="24"/>
        </w:rPr>
        <w:t xml:space="preserve"> to </w:t>
      </w:r>
      <w:r w:rsidR="005D4D9E" w:rsidRPr="009935CC">
        <w:rPr>
          <w:rFonts w:ascii="Arial" w:hAnsi="Arial" w:cs="Arial"/>
          <w:sz w:val="24"/>
          <w:szCs w:val="24"/>
        </w:rPr>
        <w:tab/>
      </w:r>
      <w:r w:rsidR="005D4D9E" w:rsidRPr="009935CC">
        <w:rPr>
          <w:rFonts w:ascii="Arial" w:hAnsi="Arial" w:cs="Arial"/>
          <w:sz w:val="24"/>
          <w:szCs w:val="24"/>
        </w:rPr>
        <w:tab/>
      </w:r>
      <w:r w:rsidR="0016081D">
        <w:rPr>
          <w:rFonts w:ascii="Arial" w:hAnsi="Arial" w:cs="Arial"/>
          <w:sz w:val="24"/>
          <w:szCs w:val="24"/>
        </w:rPr>
        <w:tab/>
      </w:r>
      <w:r w:rsidR="0016081D">
        <w:rPr>
          <w:rFonts w:ascii="Arial" w:hAnsi="Arial" w:cs="Arial"/>
          <w:sz w:val="24"/>
          <w:szCs w:val="24"/>
        </w:rPr>
        <w:tab/>
      </w:r>
      <w:r w:rsidR="0016081D">
        <w:rPr>
          <w:rFonts w:ascii="Arial" w:hAnsi="Arial" w:cs="Arial"/>
          <w:sz w:val="24"/>
          <w:szCs w:val="24"/>
        </w:rPr>
        <w:tab/>
      </w:r>
      <w:r w:rsidR="0016081D">
        <w:rPr>
          <w:rFonts w:ascii="Arial" w:hAnsi="Arial" w:cs="Arial"/>
          <w:sz w:val="24"/>
          <w:szCs w:val="24"/>
        </w:rPr>
        <w:tab/>
      </w:r>
      <w:r w:rsidR="0016081D">
        <w:rPr>
          <w:rFonts w:ascii="Arial" w:hAnsi="Arial" w:cs="Arial"/>
          <w:sz w:val="24"/>
          <w:szCs w:val="24"/>
        </w:rPr>
        <w:tab/>
      </w:r>
      <w:r w:rsidR="0016081D">
        <w:rPr>
          <w:rFonts w:ascii="Arial" w:hAnsi="Arial" w:cs="Arial"/>
          <w:sz w:val="24"/>
          <w:szCs w:val="24"/>
        </w:rPr>
        <w:tab/>
      </w:r>
      <w:r w:rsidR="0016081D">
        <w:rPr>
          <w:rFonts w:ascii="Arial" w:hAnsi="Arial" w:cs="Arial"/>
          <w:sz w:val="24"/>
          <w:szCs w:val="24"/>
        </w:rPr>
        <w:tab/>
      </w:r>
      <w:r w:rsidR="005D4D9E" w:rsidRPr="009935CC">
        <w:rPr>
          <w:rFonts w:ascii="Arial" w:hAnsi="Arial" w:cs="Arial"/>
          <w:sz w:val="24"/>
          <w:szCs w:val="24"/>
        </w:rPr>
        <w:t xml:space="preserve">approve the </w:t>
      </w:r>
      <w:r w:rsidR="005D4D9E" w:rsidRPr="009935CC">
        <w:rPr>
          <w:rFonts w:ascii="Arial" w:hAnsi="Arial" w:cs="Arial"/>
          <w:bCs/>
          <w:sz w:val="24"/>
          <w:szCs w:val="24"/>
        </w:rPr>
        <w:t xml:space="preserve">Minutes of </w:t>
      </w:r>
      <w:r>
        <w:rPr>
          <w:rFonts w:ascii="Arial" w:hAnsi="Arial" w:cs="Arial"/>
          <w:bCs/>
          <w:sz w:val="24"/>
          <w:szCs w:val="24"/>
        </w:rPr>
        <w:t>August 5</w:t>
      </w:r>
      <w:r w:rsidR="0016081D">
        <w:rPr>
          <w:rFonts w:ascii="Arial" w:hAnsi="Arial" w:cs="Arial"/>
          <w:bCs/>
          <w:sz w:val="24"/>
          <w:szCs w:val="24"/>
        </w:rPr>
        <w:t>, 2025</w:t>
      </w:r>
      <w:r w:rsidR="005D4D9E" w:rsidRPr="009935CC">
        <w:rPr>
          <w:rFonts w:ascii="Arial" w:hAnsi="Arial" w:cs="Arial"/>
          <w:bCs/>
          <w:sz w:val="24"/>
          <w:szCs w:val="24"/>
        </w:rPr>
        <w:t xml:space="preserve"> </w:t>
      </w:r>
      <w:r w:rsidR="005D4D9E" w:rsidRPr="009935CC">
        <w:rPr>
          <w:rFonts w:ascii="Arial" w:hAnsi="Arial" w:cs="Arial"/>
          <w:bCs/>
          <w:sz w:val="24"/>
          <w:szCs w:val="24"/>
        </w:rPr>
        <w:tab/>
      </w:r>
      <w:r w:rsidR="005D4D9E" w:rsidRPr="009935CC">
        <w:rPr>
          <w:rFonts w:ascii="Arial" w:hAnsi="Arial" w:cs="Arial"/>
          <w:bCs/>
          <w:sz w:val="24"/>
          <w:szCs w:val="24"/>
        </w:rPr>
        <w:tab/>
      </w:r>
      <w:r w:rsidR="005D4D9E" w:rsidRPr="009935CC">
        <w:rPr>
          <w:rFonts w:ascii="Arial" w:hAnsi="Arial" w:cs="Arial"/>
          <w:bCs/>
          <w:sz w:val="24"/>
          <w:szCs w:val="24"/>
        </w:rPr>
        <w:tab/>
      </w:r>
      <w:r w:rsidR="005D4D9E" w:rsidRPr="009935CC">
        <w:rPr>
          <w:rFonts w:ascii="Arial" w:hAnsi="Arial" w:cs="Arial"/>
          <w:bCs/>
          <w:sz w:val="24"/>
          <w:szCs w:val="24"/>
        </w:rPr>
        <w:tab/>
      </w:r>
      <w:r w:rsidR="005D4D9E" w:rsidRPr="009935CC">
        <w:rPr>
          <w:rFonts w:ascii="Arial" w:hAnsi="Arial" w:cs="Arial"/>
          <w:bCs/>
          <w:sz w:val="24"/>
          <w:szCs w:val="24"/>
        </w:rPr>
        <w:tab/>
      </w:r>
      <w:r w:rsidR="005D4D9E" w:rsidRPr="009935CC">
        <w:rPr>
          <w:rFonts w:ascii="Arial" w:hAnsi="Arial" w:cs="Arial"/>
          <w:bCs/>
          <w:sz w:val="24"/>
          <w:szCs w:val="24"/>
        </w:rPr>
        <w:tab/>
      </w:r>
      <w:r w:rsidR="005D4D9E" w:rsidRPr="009935CC">
        <w:rPr>
          <w:rFonts w:ascii="Arial" w:hAnsi="Arial" w:cs="Arial"/>
          <w:bCs/>
          <w:sz w:val="24"/>
          <w:szCs w:val="24"/>
        </w:rPr>
        <w:tab/>
      </w:r>
      <w:r w:rsidR="0016081D">
        <w:rPr>
          <w:rFonts w:ascii="Arial" w:hAnsi="Arial" w:cs="Arial"/>
          <w:bCs/>
          <w:sz w:val="24"/>
          <w:szCs w:val="24"/>
        </w:rPr>
        <w:tab/>
      </w:r>
      <w:r w:rsidR="005D4D9E" w:rsidRPr="009935CC">
        <w:rPr>
          <w:rFonts w:ascii="Arial" w:hAnsi="Arial" w:cs="Arial"/>
          <w:bCs/>
          <w:sz w:val="24"/>
          <w:szCs w:val="24"/>
        </w:rPr>
        <w:t>meeting</w:t>
      </w:r>
    </w:p>
    <w:p w14:paraId="247559D6" w14:textId="77777777" w:rsidR="005D4D9E" w:rsidRPr="001F57AC" w:rsidRDefault="005D4D9E" w:rsidP="005D4D9E">
      <w:pPr>
        <w:rPr>
          <w:rFonts w:ascii="Arial" w:hAnsi="Arial" w:cs="Arial"/>
          <w:b/>
          <w:bCs/>
          <w:sz w:val="16"/>
          <w:szCs w:val="16"/>
          <w:highlight w:val="yellow"/>
        </w:rPr>
      </w:pPr>
    </w:p>
    <w:p w14:paraId="450424B5" w14:textId="77777777" w:rsidR="005D4D9E" w:rsidRPr="001F57AC" w:rsidRDefault="005D4D9E" w:rsidP="005D4D9E">
      <w:pPr>
        <w:rPr>
          <w:rFonts w:ascii="Arial" w:hAnsi="Arial" w:cs="Arial"/>
          <w:sz w:val="16"/>
          <w:szCs w:val="16"/>
          <w:highlight w:val="yellow"/>
        </w:rPr>
      </w:pPr>
    </w:p>
    <w:p w14:paraId="4B0115E9" w14:textId="77777777" w:rsidR="005D4D9E" w:rsidRPr="00350DB3" w:rsidRDefault="005D4D9E" w:rsidP="005D4D9E">
      <w:pPr>
        <w:jc w:val="center"/>
        <w:rPr>
          <w:rFonts w:ascii="Arial" w:hAnsi="Arial" w:cs="Arial"/>
          <w:sz w:val="24"/>
          <w:szCs w:val="24"/>
        </w:rPr>
      </w:pPr>
      <w:r w:rsidRPr="00350DB3">
        <w:rPr>
          <w:rFonts w:ascii="Arial" w:hAnsi="Arial" w:cs="Arial"/>
          <w:sz w:val="24"/>
          <w:szCs w:val="24"/>
        </w:rPr>
        <w:t>MOTION CARRIES BY A VOTE OF THOSE PRESENT</w:t>
      </w:r>
    </w:p>
    <w:p w14:paraId="03B2638A" w14:textId="77777777" w:rsidR="005D4D9E" w:rsidRPr="001F57AC" w:rsidRDefault="005D4D9E" w:rsidP="005D4D9E">
      <w:pPr>
        <w:jc w:val="center"/>
        <w:rPr>
          <w:rFonts w:ascii="Arial" w:hAnsi="Arial" w:cs="Arial"/>
          <w:sz w:val="16"/>
          <w:szCs w:val="16"/>
          <w:highlight w:val="yellow"/>
        </w:rPr>
      </w:pPr>
    </w:p>
    <w:p w14:paraId="6DA15B14" w14:textId="77777777" w:rsidR="005D4D9E" w:rsidRPr="001F57AC" w:rsidRDefault="005D4D9E" w:rsidP="005D4D9E">
      <w:pPr>
        <w:jc w:val="center"/>
        <w:rPr>
          <w:rFonts w:ascii="Arial" w:hAnsi="Arial" w:cs="Arial"/>
          <w:sz w:val="16"/>
          <w:szCs w:val="16"/>
          <w:highlight w:val="yellow"/>
        </w:rPr>
      </w:pPr>
    </w:p>
    <w:p w14:paraId="62300613" w14:textId="77777777" w:rsidR="005D4D9E" w:rsidRPr="001F57AC" w:rsidRDefault="005D4D9E" w:rsidP="005D4D9E">
      <w:pPr>
        <w:jc w:val="center"/>
        <w:rPr>
          <w:rFonts w:ascii="Arial" w:hAnsi="Arial" w:cs="Arial"/>
          <w:sz w:val="16"/>
          <w:szCs w:val="16"/>
          <w:highlight w:val="yellow"/>
        </w:rPr>
      </w:pPr>
    </w:p>
    <w:p w14:paraId="271A16C1" w14:textId="211C53E4" w:rsidR="00723AA2" w:rsidRDefault="005D4D9E" w:rsidP="005D4D9E">
      <w:pPr>
        <w:ind w:firstLine="720"/>
        <w:rPr>
          <w:rFonts w:ascii="Arial" w:hAnsi="Arial" w:cs="Arial"/>
          <w:sz w:val="24"/>
          <w:szCs w:val="24"/>
        </w:rPr>
      </w:pPr>
      <w:r w:rsidRPr="00350DB3">
        <w:rPr>
          <w:rFonts w:ascii="Arial" w:hAnsi="Arial" w:cs="Arial"/>
          <w:b/>
          <w:sz w:val="24"/>
          <w:szCs w:val="24"/>
        </w:rPr>
        <w:t>APPROVE FINANCIALS REPORTS</w:t>
      </w:r>
      <w:r w:rsidRPr="00350DB3">
        <w:rPr>
          <w:rFonts w:ascii="Arial" w:hAnsi="Arial" w:cs="Arial"/>
          <w:sz w:val="24"/>
          <w:szCs w:val="24"/>
        </w:rPr>
        <w:tab/>
        <w:t xml:space="preserve">MOTION by </w:t>
      </w:r>
      <w:r w:rsidR="0091525C">
        <w:rPr>
          <w:rFonts w:ascii="Arial" w:hAnsi="Arial" w:cs="Arial"/>
          <w:sz w:val="24"/>
          <w:szCs w:val="24"/>
        </w:rPr>
        <w:t>BUTZ</w:t>
      </w:r>
      <w:r w:rsidRPr="00350DB3">
        <w:rPr>
          <w:rFonts w:ascii="Arial" w:hAnsi="Arial" w:cs="Arial"/>
          <w:sz w:val="24"/>
          <w:szCs w:val="24"/>
        </w:rPr>
        <w:t>,</w:t>
      </w:r>
    </w:p>
    <w:p w14:paraId="6765F1D3" w14:textId="4F419FD0" w:rsidR="005D4D9E" w:rsidRPr="00350DB3" w:rsidRDefault="005D4D9E" w:rsidP="005D4D9E">
      <w:pPr>
        <w:ind w:firstLine="720"/>
        <w:rPr>
          <w:rFonts w:ascii="Arial" w:hAnsi="Arial" w:cs="Arial"/>
          <w:sz w:val="24"/>
          <w:szCs w:val="24"/>
        </w:rPr>
      </w:pPr>
      <w:r w:rsidRPr="00350DB3">
        <w:rPr>
          <w:rFonts w:ascii="Arial" w:hAnsi="Arial" w:cs="Arial"/>
          <w:sz w:val="24"/>
          <w:szCs w:val="24"/>
        </w:rPr>
        <w:t xml:space="preserve"> </w:t>
      </w:r>
      <w:r w:rsidRPr="00350DB3">
        <w:rPr>
          <w:rFonts w:ascii="Arial" w:hAnsi="Arial" w:cs="Arial"/>
          <w:b/>
          <w:bCs/>
          <w:sz w:val="24"/>
          <w:szCs w:val="24"/>
        </w:rPr>
        <w:t>AS PRESENTED</w:t>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t xml:space="preserve">SECOND by </w:t>
      </w:r>
      <w:r w:rsidR="0091525C">
        <w:rPr>
          <w:rFonts w:ascii="Arial" w:hAnsi="Arial" w:cs="Arial"/>
          <w:sz w:val="24"/>
          <w:szCs w:val="24"/>
        </w:rPr>
        <w:t>KREMENSKY</w:t>
      </w:r>
      <w:r w:rsidRPr="00350DB3">
        <w:rPr>
          <w:rFonts w:ascii="Arial" w:hAnsi="Arial" w:cs="Arial"/>
          <w:sz w:val="24"/>
          <w:szCs w:val="24"/>
        </w:rPr>
        <w:t xml:space="preserve"> to </w:t>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t xml:space="preserve">approve </w:t>
      </w:r>
      <w:r w:rsidRPr="00350DB3">
        <w:rPr>
          <w:rFonts w:ascii="Arial" w:hAnsi="Arial" w:cs="Arial"/>
          <w:bCs/>
          <w:sz w:val="24"/>
          <w:szCs w:val="24"/>
        </w:rPr>
        <w:t xml:space="preserve">financial reports as </w:t>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t>presented</w:t>
      </w:r>
    </w:p>
    <w:p w14:paraId="4CFB0D35" w14:textId="77777777" w:rsidR="005D4D9E" w:rsidRPr="001F57AC" w:rsidRDefault="005D4D9E" w:rsidP="005D4D9E">
      <w:pPr>
        <w:rPr>
          <w:rFonts w:ascii="Arial" w:hAnsi="Arial" w:cs="Arial"/>
          <w:b/>
          <w:bCs/>
          <w:sz w:val="16"/>
          <w:szCs w:val="16"/>
          <w:highlight w:val="yellow"/>
        </w:rPr>
      </w:pPr>
    </w:p>
    <w:p w14:paraId="56369720" w14:textId="77777777" w:rsidR="005D4D9E" w:rsidRPr="001F57AC" w:rsidRDefault="005D4D9E" w:rsidP="005D4D9E">
      <w:pPr>
        <w:rPr>
          <w:rFonts w:ascii="Arial" w:hAnsi="Arial" w:cs="Arial"/>
          <w:sz w:val="16"/>
          <w:szCs w:val="16"/>
          <w:highlight w:val="yellow"/>
        </w:rPr>
      </w:pPr>
    </w:p>
    <w:p w14:paraId="07507D8C" w14:textId="77777777" w:rsidR="005D4D9E" w:rsidRPr="001F57AC" w:rsidRDefault="005D4D9E" w:rsidP="005D4D9E">
      <w:pPr>
        <w:jc w:val="center"/>
        <w:rPr>
          <w:rFonts w:ascii="Arial" w:hAnsi="Arial" w:cs="Arial"/>
          <w:sz w:val="24"/>
          <w:szCs w:val="24"/>
          <w:highlight w:val="yellow"/>
        </w:rPr>
      </w:pPr>
      <w:r w:rsidRPr="00350DB3">
        <w:rPr>
          <w:rFonts w:ascii="Arial" w:hAnsi="Arial" w:cs="Arial"/>
          <w:sz w:val="24"/>
          <w:szCs w:val="24"/>
        </w:rPr>
        <w:t>MOTION CARRIES BY A VOTE OF THOSE PRESENT</w:t>
      </w:r>
    </w:p>
    <w:p w14:paraId="35ED0BF2" w14:textId="77777777" w:rsidR="005D4D9E" w:rsidRPr="001F57AC" w:rsidRDefault="005D4D9E" w:rsidP="005D4D9E">
      <w:pPr>
        <w:jc w:val="center"/>
        <w:rPr>
          <w:rFonts w:ascii="Arial" w:hAnsi="Arial" w:cs="Arial"/>
          <w:sz w:val="16"/>
          <w:szCs w:val="16"/>
          <w:highlight w:val="yellow"/>
        </w:rPr>
      </w:pPr>
    </w:p>
    <w:p w14:paraId="61F02392" w14:textId="77777777" w:rsidR="005D4D9E" w:rsidRPr="001F57AC" w:rsidRDefault="005D4D9E" w:rsidP="005D4D9E">
      <w:pPr>
        <w:jc w:val="center"/>
        <w:rPr>
          <w:rFonts w:ascii="Arial" w:hAnsi="Arial" w:cs="Arial"/>
          <w:sz w:val="16"/>
          <w:szCs w:val="16"/>
          <w:highlight w:val="yellow"/>
        </w:rPr>
      </w:pPr>
    </w:p>
    <w:p w14:paraId="54917E04" w14:textId="77777777" w:rsidR="005D4D9E" w:rsidRPr="001F57AC" w:rsidRDefault="005D4D9E" w:rsidP="005D4D9E">
      <w:pPr>
        <w:jc w:val="center"/>
        <w:rPr>
          <w:rFonts w:ascii="Arial" w:hAnsi="Arial" w:cs="Arial"/>
          <w:sz w:val="16"/>
          <w:szCs w:val="16"/>
          <w:highlight w:val="yellow"/>
        </w:rPr>
      </w:pPr>
    </w:p>
    <w:p w14:paraId="6C9C4175" w14:textId="77777777" w:rsidR="005D4D9E" w:rsidRPr="001F57AC" w:rsidRDefault="005D4D9E" w:rsidP="005D4D9E">
      <w:pPr>
        <w:jc w:val="center"/>
        <w:rPr>
          <w:rFonts w:ascii="Arial" w:hAnsi="Arial" w:cs="Arial"/>
          <w:sz w:val="16"/>
          <w:szCs w:val="16"/>
          <w:highlight w:val="yellow"/>
        </w:rPr>
      </w:pPr>
    </w:p>
    <w:p w14:paraId="418815D2" w14:textId="56820227" w:rsidR="005D4D9E" w:rsidRPr="00350DB3" w:rsidRDefault="005D4D9E" w:rsidP="007429A7">
      <w:pPr>
        <w:ind w:firstLine="720"/>
        <w:rPr>
          <w:rFonts w:ascii="Arial" w:hAnsi="Arial" w:cs="Arial"/>
          <w:sz w:val="24"/>
          <w:szCs w:val="24"/>
        </w:rPr>
      </w:pPr>
      <w:r w:rsidRPr="00350DB3">
        <w:rPr>
          <w:rFonts w:ascii="Arial" w:hAnsi="Arial" w:cs="Arial"/>
          <w:b/>
          <w:sz w:val="24"/>
          <w:szCs w:val="24"/>
        </w:rPr>
        <w:t>APPROVE TRAINING MANAGER</w:t>
      </w:r>
      <w:r w:rsidRPr="00350DB3">
        <w:rPr>
          <w:rFonts w:ascii="Arial" w:hAnsi="Arial" w:cs="Arial"/>
          <w:sz w:val="24"/>
          <w:szCs w:val="24"/>
        </w:rPr>
        <w:tab/>
        <w:t>MOTION by</w:t>
      </w:r>
      <w:r w:rsidR="009208BD">
        <w:rPr>
          <w:rFonts w:ascii="Arial" w:hAnsi="Arial" w:cs="Arial"/>
          <w:sz w:val="24"/>
          <w:szCs w:val="24"/>
        </w:rPr>
        <w:t xml:space="preserve"> </w:t>
      </w:r>
      <w:proofErr w:type="gramStart"/>
      <w:r w:rsidR="007429A7">
        <w:rPr>
          <w:rFonts w:ascii="Arial" w:hAnsi="Arial" w:cs="Arial"/>
          <w:sz w:val="24"/>
          <w:szCs w:val="24"/>
        </w:rPr>
        <w:t>BUTZ</w:t>
      </w:r>
      <w:r w:rsidRPr="00350DB3">
        <w:rPr>
          <w:rFonts w:ascii="Arial" w:hAnsi="Arial" w:cs="Arial"/>
          <w:sz w:val="24"/>
          <w:szCs w:val="24"/>
        </w:rPr>
        <w:t>,</w:t>
      </w:r>
      <w:r w:rsidR="007429A7">
        <w:rPr>
          <w:rFonts w:ascii="Arial" w:hAnsi="Arial" w:cs="Arial"/>
          <w:sz w:val="24"/>
          <w:szCs w:val="24"/>
        </w:rPr>
        <w:t xml:space="preserve">   </w:t>
      </w:r>
      <w:proofErr w:type="gramEnd"/>
      <w:r w:rsidRPr="00350DB3">
        <w:rPr>
          <w:rFonts w:ascii="Arial" w:hAnsi="Arial" w:cs="Arial"/>
          <w:sz w:val="24"/>
          <w:szCs w:val="24"/>
        </w:rPr>
        <w:t xml:space="preserve"> </w:t>
      </w:r>
      <w:r w:rsidRPr="00350DB3">
        <w:rPr>
          <w:rFonts w:ascii="Arial" w:hAnsi="Arial" w:cs="Arial"/>
          <w:sz w:val="24"/>
          <w:szCs w:val="24"/>
        </w:rPr>
        <w:tab/>
      </w:r>
      <w:r w:rsidRPr="00350DB3">
        <w:rPr>
          <w:rFonts w:ascii="Arial" w:hAnsi="Arial" w:cs="Arial"/>
          <w:sz w:val="24"/>
          <w:szCs w:val="24"/>
        </w:rPr>
        <w:tab/>
      </w:r>
      <w:r w:rsidRPr="00350DB3">
        <w:rPr>
          <w:rFonts w:ascii="Arial" w:hAnsi="Arial" w:cs="Arial"/>
          <w:b/>
          <w:bCs/>
          <w:sz w:val="24"/>
          <w:szCs w:val="24"/>
        </w:rPr>
        <w:t>REPORT AS PRESENTED</w:t>
      </w:r>
      <w:r w:rsidRPr="00350DB3">
        <w:rPr>
          <w:rFonts w:ascii="Arial" w:hAnsi="Arial" w:cs="Arial"/>
          <w:sz w:val="24"/>
          <w:szCs w:val="24"/>
        </w:rPr>
        <w:tab/>
      </w:r>
      <w:r w:rsidRPr="00350DB3">
        <w:rPr>
          <w:rFonts w:ascii="Arial" w:hAnsi="Arial" w:cs="Arial"/>
          <w:sz w:val="24"/>
          <w:szCs w:val="24"/>
        </w:rPr>
        <w:tab/>
        <w:t xml:space="preserve">SECOND </w:t>
      </w:r>
      <w:r w:rsidRPr="00350DB3">
        <w:rPr>
          <w:rFonts w:ascii="Arial" w:hAnsi="Arial" w:cs="Arial"/>
          <w:bCs/>
          <w:sz w:val="24"/>
          <w:szCs w:val="24"/>
        </w:rPr>
        <w:t xml:space="preserve">by </w:t>
      </w:r>
      <w:r w:rsidR="007429A7">
        <w:rPr>
          <w:rFonts w:ascii="Arial" w:hAnsi="Arial" w:cs="Arial"/>
          <w:bCs/>
          <w:sz w:val="24"/>
          <w:szCs w:val="24"/>
        </w:rPr>
        <w:t>KREMENSKY</w:t>
      </w:r>
      <w:r w:rsidRPr="00350DB3">
        <w:rPr>
          <w:rFonts w:ascii="Arial" w:hAnsi="Arial" w:cs="Arial"/>
          <w:sz w:val="24"/>
          <w:szCs w:val="24"/>
        </w:rPr>
        <w:t xml:space="preserve"> to </w:t>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r>
      <w:r w:rsidRPr="00350DB3">
        <w:rPr>
          <w:rFonts w:ascii="Arial" w:hAnsi="Arial" w:cs="Arial"/>
          <w:sz w:val="24"/>
          <w:szCs w:val="24"/>
        </w:rPr>
        <w:tab/>
        <w:t xml:space="preserve">approve </w:t>
      </w:r>
      <w:r w:rsidRPr="00350DB3">
        <w:rPr>
          <w:rFonts w:ascii="Arial" w:hAnsi="Arial" w:cs="Arial"/>
          <w:bCs/>
          <w:sz w:val="24"/>
          <w:szCs w:val="24"/>
        </w:rPr>
        <w:t xml:space="preserve">training manager report </w:t>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r>
      <w:r w:rsidRPr="00350DB3">
        <w:rPr>
          <w:rFonts w:ascii="Arial" w:hAnsi="Arial" w:cs="Arial"/>
          <w:bCs/>
          <w:sz w:val="24"/>
          <w:szCs w:val="24"/>
        </w:rPr>
        <w:tab/>
        <w:t>as presented</w:t>
      </w:r>
    </w:p>
    <w:p w14:paraId="1CB9FDEC" w14:textId="77777777" w:rsidR="005D4D9E" w:rsidRPr="001F57AC" w:rsidRDefault="005D4D9E" w:rsidP="005D4D9E">
      <w:pPr>
        <w:rPr>
          <w:rFonts w:ascii="Arial" w:hAnsi="Arial" w:cs="Arial"/>
          <w:b/>
          <w:bCs/>
          <w:sz w:val="16"/>
          <w:szCs w:val="16"/>
          <w:highlight w:val="yellow"/>
        </w:rPr>
      </w:pPr>
    </w:p>
    <w:p w14:paraId="264EF80A" w14:textId="77777777" w:rsidR="005D4D9E" w:rsidRPr="001F57AC" w:rsidRDefault="005D4D9E" w:rsidP="005D4D9E">
      <w:pPr>
        <w:rPr>
          <w:rFonts w:ascii="Arial" w:hAnsi="Arial" w:cs="Arial"/>
          <w:sz w:val="16"/>
          <w:szCs w:val="16"/>
          <w:highlight w:val="yellow"/>
        </w:rPr>
      </w:pPr>
    </w:p>
    <w:p w14:paraId="3E8E5F0A" w14:textId="77777777" w:rsidR="005D4D9E" w:rsidRPr="001F57AC" w:rsidRDefault="005D4D9E" w:rsidP="005D4D9E">
      <w:pPr>
        <w:jc w:val="center"/>
        <w:rPr>
          <w:rFonts w:ascii="Arial" w:hAnsi="Arial" w:cs="Arial"/>
          <w:sz w:val="24"/>
          <w:szCs w:val="24"/>
          <w:highlight w:val="yellow"/>
        </w:rPr>
      </w:pPr>
      <w:r w:rsidRPr="00350DB3">
        <w:rPr>
          <w:rFonts w:ascii="Arial" w:hAnsi="Arial" w:cs="Arial"/>
          <w:sz w:val="24"/>
          <w:szCs w:val="24"/>
        </w:rPr>
        <w:t>MOTION CARRIES BY A VOTE OF THOSE PRESENT</w:t>
      </w:r>
    </w:p>
    <w:p w14:paraId="76E0E071" w14:textId="77777777" w:rsidR="005D4D9E" w:rsidRPr="001F57AC" w:rsidRDefault="005D4D9E" w:rsidP="005D4D9E">
      <w:pPr>
        <w:pStyle w:val="ListParagraph"/>
        <w:rPr>
          <w:rFonts w:ascii="Arial" w:hAnsi="Arial" w:cs="Arial"/>
          <w:bCs/>
          <w:sz w:val="16"/>
          <w:szCs w:val="16"/>
          <w:highlight w:val="yellow"/>
        </w:rPr>
      </w:pPr>
    </w:p>
    <w:p w14:paraId="2C0F38C7" w14:textId="77777777" w:rsidR="005D4D9E" w:rsidRPr="001F57AC" w:rsidRDefault="005D4D9E" w:rsidP="005D4D9E">
      <w:pPr>
        <w:pStyle w:val="ListParagraph"/>
        <w:rPr>
          <w:rFonts w:ascii="Arial" w:hAnsi="Arial" w:cs="Arial"/>
          <w:bCs/>
          <w:sz w:val="16"/>
          <w:szCs w:val="16"/>
          <w:highlight w:val="yellow"/>
        </w:rPr>
      </w:pPr>
    </w:p>
    <w:p w14:paraId="5F01E928" w14:textId="3CFCEF2B" w:rsidR="005D4D9E" w:rsidRPr="009C3904" w:rsidRDefault="004736D7" w:rsidP="005D4D9E">
      <w:pPr>
        <w:pStyle w:val="ListParagraph"/>
        <w:widowControl/>
        <w:numPr>
          <w:ilvl w:val="0"/>
          <w:numId w:val="2"/>
        </w:numPr>
        <w:spacing w:line="259" w:lineRule="auto"/>
        <w:rPr>
          <w:rFonts w:ascii="Arial" w:hAnsi="Arial" w:cs="Arial"/>
          <w:b/>
          <w:sz w:val="24"/>
          <w:szCs w:val="24"/>
        </w:rPr>
      </w:pPr>
      <w:r>
        <w:rPr>
          <w:rFonts w:ascii="Arial" w:hAnsi="Arial" w:cs="Arial"/>
          <w:b/>
          <w:sz w:val="24"/>
          <w:szCs w:val="24"/>
        </w:rPr>
        <w:t>ACTION</w:t>
      </w:r>
      <w:r w:rsidR="005D4D9E" w:rsidRPr="009C3904">
        <w:rPr>
          <w:rFonts w:ascii="Arial" w:hAnsi="Arial" w:cs="Arial"/>
          <w:b/>
          <w:sz w:val="24"/>
          <w:szCs w:val="24"/>
        </w:rPr>
        <w:t xml:space="preserve"> ITEMS</w:t>
      </w:r>
    </w:p>
    <w:p w14:paraId="7DA1F23D" w14:textId="0E54E070" w:rsidR="00E94562" w:rsidRPr="00E62926" w:rsidRDefault="00E62926" w:rsidP="00E62926">
      <w:pPr>
        <w:ind w:left="720"/>
        <w:rPr>
          <w:bCs/>
        </w:rPr>
      </w:pPr>
      <w:r w:rsidRPr="00E62926">
        <w:rPr>
          <w:rFonts w:ascii="Arial" w:hAnsi="Arial" w:cs="Arial"/>
          <w:bCs/>
          <w:sz w:val="24"/>
          <w:szCs w:val="24"/>
        </w:rPr>
        <w:t>NONE</w:t>
      </w:r>
    </w:p>
    <w:p w14:paraId="7C96DFCE" w14:textId="77777777" w:rsidR="00E94562" w:rsidRPr="001F57AC" w:rsidRDefault="00E94562" w:rsidP="005D4D9E">
      <w:pPr>
        <w:pStyle w:val="ListParagraph"/>
        <w:rPr>
          <w:rFonts w:ascii="Arial" w:hAnsi="Arial" w:cs="Arial"/>
          <w:bCs/>
          <w:sz w:val="16"/>
          <w:szCs w:val="16"/>
          <w:highlight w:val="yellow"/>
        </w:rPr>
      </w:pPr>
    </w:p>
    <w:p w14:paraId="11B860DD" w14:textId="05C8748E" w:rsidR="005D4D9E" w:rsidRPr="00350DB3" w:rsidRDefault="00E62926" w:rsidP="005D4D9E">
      <w:pPr>
        <w:pStyle w:val="ListParagraph"/>
        <w:widowControl/>
        <w:numPr>
          <w:ilvl w:val="0"/>
          <w:numId w:val="2"/>
        </w:numPr>
        <w:spacing w:line="259" w:lineRule="auto"/>
        <w:rPr>
          <w:rFonts w:ascii="Arial" w:hAnsi="Arial" w:cs="Arial"/>
          <w:b/>
          <w:sz w:val="24"/>
          <w:szCs w:val="24"/>
        </w:rPr>
      </w:pPr>
      <w:r>
        <w:rPr>
          <w:rFonts w:ascii="Arial" w:hAnsi="Arial" w:cs="Arial"/>
          <w:b/>
          <w:sz w:val="24"/>
          <w:szCs w:val="24"/>
        </w:rPr>
        <w:t>DISCUSSION ITEMS</w:t>
      </w:r>
    </w:p>
    <w:p w14:paraId="7CF0DC2C" w14:textId="3B82D2A1" w:rsidR="00C20A92" w:rsidRPr="00100C83" w:rsidRDefault="00C20A92" w:rsidP="00100C83">
      <w:pPr>
        <w:ind w:left="720"/>
        <w:rPr>
          <w:rFonts w:ascii="Arial" w:hAnsi="Arial" w:cs="Arial"/>
          <w:bCs/>
          <w:sz w:val="24"/>
          <w:szCs w:val="24"/>
        </w:rPr>
      </w:pPr>
      <w:r w:rsidRPr="00100C83">
        <w:rPr>
          <w:rFonts w:ascii="Arial" w:hAnsi="Arial" w:cs="Arial"/>
          <w:bCs/>
          <w:sz w:val="24"/>
          <w:szCs w:val="24"/>
        </w:rPr>
        <w:t xml:space="preserve">Chief Mike Sims would like to add resilience training to scheduled Plan B training days, as either a standalone training or additional content. Chief Mike Sims asked that the Behavioral Health/Safety Group become more involved with the Plan B training so aspects of behavioral health can be incorporated throughout the year. </w:t>
      </w:r>
    </w:p>
    <w:p w14:paraId="6EFDF7DC" w14:textId="77777777" w:rsidR="00C20A92" w:rsidRDefault="00C20A92" w:rsidP="00935D15">
      <w:pPr>
        <w:pStyle w:val="ListParagraph"/>
        <w:rPr>
          <w:rFonts w:ascii="Arial" w:hAnsi="Arial" w:cs="Arial"/>
          <w:bCs/>
          <w:sz w:val="24"/>
          <w:szCs w:val="24"/>
        </w:rPr>
      </w:pPr>
    </w:p>
    <w:p w14:paraId="7E30DEEE" w14:textId="721A7B15" w:rsidR="00935D15" w:rsidRDefault="002C2A4F" w:rsidP="00935D15">
      <w:pPr>
        <w:pStyle w:val="ListParagraph"/>
        <w:rPr>
          <w:rFonts w:ascii="Arial" w:hAnsi="Arial" w:cs="Arial"/>
          <w:bCs/>
          <w:sz w:val="24"/>
          <w:szCs w:val="24"/>
        </w:rPr>
      </w:pPr>
      <w:r>
        <w:rPr>
          <w:rFonts w:ascii="Arial" w:hAnsi="Arial" w:cs="Arial"/>
          <w:bCs/>
          <w:sz w:val="24"/>
          <w:szCs w:val="24"/>
        </w:rPr>
        <w:t xml:space="preserve">The HFTA </w:t>
      </w:r>
      <w:proofErr w:type="gramStart"/>
      <w:r>
        <w:rPr>
          <w:rFonts w:ascii="Arial" w:hAnsi="Arial" w:cs="Arial"/>
          <w:bCs/>
          <w:sz w:val="24"/>
          <w:szCs w:val="24"/>
        </w:rPr>
        <w:t>BOC’s</w:t>
      </w:r>
      <w:proofErr w:type="gramEnd"/>
      <w:r>
        <w:rPr>
          <w:rFonts w:ascii="Arial" w:hAnsi="Arial" w:cs="Arial"/>
          <w:bCs/>
          <w:sz w:val="24"/>
          <w:szCs w:val="24"/>
        </w:rPr>
        <w:t xml:space="preserve"> unanimously decided to incorporate different divisions into a yearly BOC meeting</w:t>
      </w:r>
      <w:r w:rsidR="00927439">
        <w:rPr>
          <w:rFonts w:ascii="Arial" w:hAnsi="Arial" w:cs="Arial"/>
          <w:bCs/>
          <w:sz w:val="24"/>
          <w:szCs w:val="24"/>
        </w:rPr>
        <w:t>, possibly the February meeting but actual date TBD</w:t>
      </w:r>
      <w:r>
        <w:rPr>
          <w:rFonts w:ascii="Arial" w:hAnsi="Arial" w:cs="Arial"/>
          <w:bCs/>
          <w:sz w:val="24"/>
          <w:szCs w:val="24"/>
        </w:rPr>
        <w:t xml:space="preserve">. The purpose will be to present and discuss each divisions objectives for the year. </w:t>
      </w:r>
    </w:p>
    <w:p w14:paraId="53FEAB5C" w14:textId="77777777" w:rsidR="00753052" w:rsidRDefault="00753052" w:rsidP="00935D15">
      <w:pPr>
        <w:pStyle w:val="ListParagraph"/>
        <w:rPr>
          <w:rFonts w:ascii="Arial" w:hAnsi="Arial" w:cs="Arial"/>
          <w:bCs/>
          <w:sz w:val="24"/>
          <w:szCs w:val="24"/>
        </w:rPr>
      </w:pPr>
    </w:p>
    <w:p w14:paraId="79273E4D" w14:textId="078D54E6" w:rsidR="002C2A4F" w:rsidRDefault="002C2A4F" w:rsidP="00935D15">
      <w:pPr>
        <w:pStyle w:val="ListParagraph"/>
        <w:rPr>
          <w:rFonts w:ascii="Arial" w:hAnsi="Arial" w:cs="Arial"/>
          <w:bCs/>
          <w:sz w:val="24"/>
          <w:szCs w:val="24"/>
        </w:rPr>
      </w:pPr>
      <w:r>
        <w:rPr>
          <w:rFonts w:ascii="Arial" w:hAnsi="Arial" w:cs="Arial"/>
          <w:bCs/>
          <w:sz w:val="24"/>
          <w:szCs w:val="24"/>
        </w:rPr>
        <w:t xml:space="preserve">The HFTA </w:t>
      </w:r>
      <w:proofErr w:type="gramStart"/>
      <w:r>
        <w:rPr>
          <w:rFonts w:ascii="Arial" w:hAnsi="Arial" w:cs="Arial"/>
          <w:bCs/>
          <w:sz w:val="24"/>
          <w:szCs w:val="24"/>
        </w:rPr>
        <w:t>BOC’s</w:t>
      </w:r>
      <w:proofErr w:type="gramEnd"/>
      <w:r>
        <w:rPr>
          <w:rFonts w:ascii="Arial" w:hAnsi="Arial" w:cs="Arial"/>
          <w:bCs/>
          <w:sz w:val="24"/>
          <w:szCs w:val="24"/>
        </w:rPr>
        <w:t xml:space="preserve"> unanimously decided to have the training officer liaison present the yearly Plan B calendar</w:t>
      </w:r>
      <w:r w:rsidR="006360ED">
        <w:rPr>
          <w:rFonts w:ascii="Arial" w:hAnsi="Arial" w:cs="Arial"/>
          <w:bCs/>
          <w:sz w:val="24"/>
          <w:szCs w:val="24"/>
        </w:rPr>
        <w:t xml:space="preserve"> and training focus</w:t>
      </w:r>
      <w:r>
        <w:rPr>
          <w:rFonts w:ascii="Arial" w:hAnsi="Arial" w:cs="Arial"/>
          <w:bCs/>
          <w:sz w:val="24"/>
          <w:szCs w:val="24"/>
        </w:rPr>
        <w:t xml:space="preserve">, at each December BOC meeting. The goal of this presentation will be to communicate the clear training objectives set by the training officers. </w:t>
      </w:r>
    </w:p>
    <w:p w14:paraId="73829D82" w14:textId="77777777" w:rsidR="00753052" w:rsidRDefault="00753052" w:rsidP="00935D15">
      <w:pPr>
        <w:pStyle w:val="ListParagraph"/>
        <w:rPr>
          <w:rFonts w:ascii="Arial" w:hAnsi="Arial" w:cs="Arial"/>
          <w:bCs/>
          <w:sz w:val="24"/>
          <w:szCs w:val="24"/>
        </w:rPr>
      </w:pPr>
    </w:p>
    <w:p w14:paraId="52976530" w14:textId="601B833A" w:rsidR="00C20A92" w:rsidRPr="00C20A92" w:rsidRDefault="002C2A4F" w:rsidP="00C20A92">
      <w:pPr>
        <w:pStyle w:val="ListParagraph"/>
        <w:rPr>
          <w:rFonts w:ascii="Arial" w:hAnsi="Arial" w:cs="Arial"/>
          <w:bCs/>
          <w:sz w:val="24"/>
          <w:szCs w:val="24"/>
        </w:rPr>
      </w:pPr>
      <w:r>
        <w:rPr>
          <w:rFonts w:ascii="Arial" w:hAnsi="Arial" w:cs="Arial"/>
          <w:bCs/>
          <w:sz w:val="24"/>
          <w:szCs w:val="24"/>
        </w:rPr>
        <w:t xml:space="preserve">The HFT </w:t>
      </w:r>
      <w:proofErr w:type="gramStart"/>
      <w:r>
        <w:rPr>
          <w:rFonts w:ascii="Arial" w:hAnsi="Arial" w:cs="Arial"/>
          <w:bCs/>
          <w:sz w:val="24"/>
          <w:szCs w:val="24"/>
        </w:rPr>
        <w:t>BOC’s</w:t>
      </w:r>
      <w:proofErr w:type="gramEnd"/>
      <w:r>
        <w:rPr>
          <w:rFonts w:ascii="Arial" w:hAnsi="Arial" w:cs="Arial"/>
          <w:bCs/>
          <w:sz w:val="24"/>
          <w:szCs w:val="24"/>
        </w:rPr>
        <w:t xml:space="preserve"> unanimously decided to have the Viejas Events team provide a quote to the HFTA training manager for the upcoming graduation. The quote will include stage rental, chair rental, AV equipment and personnel. </w:t>
      </w:r>
    </w:p>
    <w:p w14:paraId="482C8A22" w14:textId="77777777" w:rsidR="00825B7B" w:rsidRDefault="00825B7B" w:rsidP="00935D15">
      <w:pPr>
        <w:pStyle w:val="ListParagraph"/>
        <w:rPr>
          <w:rFonts w:ascii="Arial" w:hAnsi="Arial" w:cs="Arial"/>
          <w:bCs/>
          <w:sz w:val="24"/>
          <w:szCs w:val="24"/>
        </w:rPr>
      </w:pPr>
    </w:p>
    <w:p w14:paraId="5F83BABA" w14:textId="40B057FE" w:rsidR="007A5F41" w:rsidRDefault="007A5F41" w:rsidP="00935D15">
      <w:pPr>
        <w:pStyle w:val="ListParagraph"/>
        <w:rPr>
          <w:rFonts w:ascii="Arial" w:hAnsi="Arial" w:cs="Arial"/>
          <w:bCs/>
          <w:sz w:val="24"/>
          <w:szCs w:val="24"/>
        </w:rPr>
      </w:pPr>
      <w:r>
        <w:rPr>
          <w:rFonts w:ascii="Arial" w:hAnsi="Arial" w:cs="Arial"/>
          <w:bCs/>
          <w:sz w:val="24"/>
          <w:szCs w:val="24"/>
        </w:rPr>
        <w:t xml:space="preserve">The HFTA training manager will provide a burn building walkthrough date for the HFTA BOC’s once it is finalized with the vendor. The location will be at United Rentals in Chino, CA but day and time are still TBD. </w:t>
      </w:r>
    </w:p>
    <w:p w14:paraId="136E303E" w14:textId="77777777" w:rsidR="00C9050D" w:rsidRDefault="00C9050D" w:rsidP="00935D15">
      <w:pPr>
        <w:pStyle w:val="ListParagraph"/>
        <w:rPr>
          <w:rFonts w:ascii="Arial" w:hAnsi="Arial" w:cs="Arial"/>
          <w:bCs/>
          <w:sz w:val="24"/>
          <w:szCs w:val="24"/>
        </w:rPr>
      </w:pPr>
    </w:p>
    <w:p w14:paraId="2EA6BA92" w14:textId="65B6086D" w:rsidR="007A5F41" w:rsidRDefault="007A5F41" w:rsidP="00935D15">
      <w:pPr>
        <w:pStyle w:val="ListParagraph"/>
        <w:rPr>
          <w:rFonts w:ascii="Arial" w:hAnsi="Arial" w:cs="Arial"/>
          <w:bCs/>
          <w:sz w:val="24"/>
          <w:szCs w:val="24"/>
        </w:rPr>
      </w:pPr>
      <w:r>
        <w:rPr>
          <w:rFonts w:ascii="Arial" w:hAnsi="Arial" w:cs="Arial"/>
          <w:bCs/>
          <w:sz w:val="24"/>
          <w:szCs w:val="24"/>
        </w:rPr>
        <w:t xml:space="preserve">The HFTA training manager will provide a facility tour at Thursday’s HFTA Commission meeting updating the HFTA BOC’s and Commissioners on all progress that has been made throughout the year. </w:t>
      </w:r>
    </w:p>
    <w:p w14:paraId="62482191" w14:textId="77777777" w:rsidR="00776649" w:rsidRDefault="00776649" w:rsidP="00CD1BD3">
      <w:pPr>
        <w:pStyle w:val="ListParagraph"/>
        <w:rPr>
          <w:rFonts w:ascii="Arial" w:hAnsi="Arial" w:cs="Arial"/>
          <w:bCs/>
          <w:sz w:val="24"/>
          <w:szCs w:val="24"/>
        </w:rPr>
      </w:pPr>
    </w:p>
    <w:p w14:paraId="4310E4AE" w14:textId="3D82E997" w:rsidR="002C2A4F" w:rsidRPr="00CD1BD3" w:rsidRDefault="007A5F41" w:rsidP="00CD1BD3">
      <w:pPr>
        <w:pStyle w:val="ListParagraph"/>
        <w:rPr>
          <w:rFonts w:ascii="Arial" w:hAnsi="Arial" w:cs="Arial"/>
          <w:bCs/>
          <w:sz w:val="24"/>
          <w:szCs w:val="24"/>
        </w:rPr>
      </w:pPr>
      <w:r>
        <w:rPr>
          <w:rFonts w:ascii="Arial" w:hAnsi="Arial" w:cs="Arial"/>
          <w:bCs/>
          <w:sz w:val="24"/>
          <w:szCs w:val="24"/>
        </w:rPr>
        <w:t xml:space="preserve">The HFTA BOC’s have requested an official unveiling of the new burn building. Further discussion and details TBD. </w:t>
      </w:r>
    </w:p>
    <w:p w14:paraId="72F67ACC" w14:textId="77777777" w:rsidR="005D4D9E" w:rsidRDefault="005D4D9E" w:rsidP="005D4D9E">
      <w:pPr>
        <w:rPr>
          <w:rFonts w:ascii="Arial" w:hAnsi="Arial" w:cs="Arial"/>
          <w:b/>
          <w:sz w:val="24"/>
          <w:szCs w:val="24"/>
          <w:highlight w:val="yellow"/>
        </w:rPr>
      </w:pPr>
    </w:p>
    <w:p w14:paraId="1EBCAE00" w14:textId="405386F0" w:rsidR="00935D15" w:rsidRDefault="00935D15" w:rsidP="00935D15">
      <w:pPr>
        <w:pStyle w:val="ListParagraph"/>
        <w:widowControl/>
        <w:numPr>
          <w:ilvl w:val="0"/>
          <w:numId w:val="2"/>
        </w:numPr>
        <w:spacing w:line="259" w:lineRule="auto"/>
        <w:rPr>
          <w:rFonts w:ascii="Arial" w:hAnsi="Arial" w:cs="Arial"/>
          <w:b/>
          <w:sz w:val="24"/>
          <w:szCs w:val="24"/>
        </w:rPr>
      </w:pPr>
      <w:r>
        <w:rPr>
          <w:rFonts w:ascii="Arial" w:hAnsi="Arial" w:cs="Arial"/>
          <w:b/>
          <w:sz w:val="24"/>
          <w:szCs w:val="24"/>
        </w:rPr>
        <w:t>ADJOURNMENT</w:t>
      </w:r>
    </w:p>
    <w:p w14:paraId="5E0D5B56" w14:textId="66C52DE2" w:rsidR="00935D15" w:rsidRPr="00350DB3" w:rsidRDefault="00935D15" w:rsidP="00935D15">
      <w:pPr>
        <w:pStyle w:val="ListParagraph"/>
        <w:widowControl/>
        <w:spacing w:line="259" w:lineRule="auto"/>
        <w:rPr>
          <w:rFonts w:ascii="Arial" w:hAnsi="Arial" w:cs="Arial"/>
          <w:b/>
          <w:sz w:val="24"/>
          <w:szCs w:val="24"/>
        </w:rPr>
      </w:pPr>
      <w:r>
        <w:rPr>
          <w:rFonts w:ascii="Arial" w:hAnsi="Arial" w:cs="Arial"/>
          <w:sz w:val="24"/>
          <w:szCs w:val="24"/>
        </w:rPr>
        <w:t xml:space="preserve">The </w:t>
      </w:r>
      <w:r w:rsidR="002C2A4F">
        <w:rPr>
          <w:rFonts w:ascii="Arial" w:hAnsi="Arial" w:cs="Arial"/>
          <w:sz w:val="24"/>
          <w:szCs w:val="24"/>
        </w:rPr>
        <w:t>October 7</w:t>
      </w:r>
      <w:r w:rsidRPr="001F57AC">
        <w:rPr>
          <w:rFonts w:ascii="Arial" w:hAnsi="Arial" w:cs="Arial"/>
          <w:sz w:val="24"/>
          <w:szCs w:val="24"/>
        </w:rPr>
        <w:t xml:space="preserve">, 2025 </w:t>
      </w:r>
      <w:r>
        <w:rPr>
          <w:rFonts w:ascii="Arial" w:hAnsi="Arial" w:cs="Arial"/>
          <w:sz w:val="24"/>
          <w:szCs w:val="24"/>
        </w:rPr>
        <w:t xml:space="preserve">HFTA BOC meeting </w:t>
      </w:r>
      <w:r w:rsidRPr="001F57AC">
        <w:rPr>
          <w:rFonts w:ascii="Arial" w:hAnsi="Arial" w:cs="Arial"/>
          <w:sz w:val="24"/>
          <w:szCs w:val="24"/>
        </w:rPr>
        <w:t xml:space="preserve">was </w:t>
      </w:r>
      <w:r>
        <w:rPr>
          <w:rFonts w:ascii="Arial" w:hAnsi="Arial" w:cs="Arial"/>
          <w:sz w:val="24"/>
          <w:szCs w:val="24"/>
        </w:rPr>
        <w:t>adjourned</w:t>
      </w:r>
      <w:r w:rsidRPr="001F57AC">
        <w:rPr>
          <w:rFonts w:ascii="Arial" w:hAnsi="Arial" w:cs="Arial"/>
          <w:sz w:val="24"/>
          <w:szCs w:val="24"/>
        </w:rPr>
        <w:t xml:space="preserve"> by the HFTA BOC</w:t>
      </w:r>
      <w:r w:rsidR="006C5358">
        <w:rPr>
          <w:rFonts w:ascii="Arial" w:hAnsi="Arial" w:cs="Arial"/>
          <w:sz w:val="24"/>
          <w:szCs w:val="24"/>
        </w:rPr>
        <w:t xml:space="preserve"> </w:t>
      </w:r>
      <w:r w:rsidRPr="001F57AC">
        <w:rPr>
          <w:rFonts w:ascii="Arial" w:hAnsi="Arial" w:cs="Arial"/>
          <w:sz w:val="24"/>
          <w:szCs w:val="24"/>
        </w:rPr>
        <w:t>Chair Chief</w:t>
      </w:r>
      <w:r w:rsidR="00E62926">
        <w:rPr>
          <w:rFonts w:ascii="Arial" w:hAnsi="Arial" w:cs="Arial"/>
          <w:sz w:val="24"/>
          <w:szCs w:val="24"/>
        </w:rPr>
        <w:t xml:space="preserve"> Mike Sims</w:t>
      </w:r>
      <w:r w:rsidRPr="001F57AC">
        <w:rPr>
          <w:rFonts w:ascii="Arial" w:hAnsi="Arial" w:cs="Arial"/>
          <w:sz w:val="24"/>
          <w:szCs w:val="24"/>
        </w:rPr>
        <w:t xml:space="preserve"> at </w:t>
      </w:r>
      <w:r w:rsidR="006C5358">
        <w:rPr>
          <w:rFonts w:ascii="Arial" w:hAnsi="Arial" w:cs="Arial"/>
          <w:sz w:val="24"/>
          <w:szCs w:val="24"/>
        </w:rPr>
        <w:t>8:</w:t>
      </w:r>
      <w:r w:rsidR="00834579">
        <w:rPr>
          <w:rFonts w:ascii="Arial" w:hAnsi="Arial" w:cs="Arial"/>
          <w:sz w:val="24"/>
          <w:szCs w:val="24"/>
        </w:rPr>
        <w:t>4</w:t>
      </w:r>
      <w:r w:rsidR="002C2A4F">
        <w:rPr>
          <w:rFonts w:ascii="Arial" w:hAnsi="Arial" w:cs="Arial"/>
          <w:sz w:val="24"/>
          <w:szCs w:val="24"/>
        </w:rPr>
        <w:t>7</w:t>
      </w:r>
      <w:r w:rsidR="006C5358">
        <w:rPr>
          <w:rFonts w:ascii="Arial" w:hAnsi="Arial" w:cs="Arial"/>
          <w:sz w:val="24"/>
          <w:szCs w:val="24"/>
        </w:rPr>
        <w:t>a</w:t>
      </w:r>
      <w:r w:rsidRPr="001F57AC">
        <w:rPr>
          <w:rFonts w:ascii="Arial" w:hAnsi="Arial" w:cs="Arial"/>
          <w:sz w:val="24"/>
          <w:szCs w:val="24"/>
        </w:rPr>
        <w:t>m.</w:t>
      </w:r>
    </w:p>
    <w:p w14:paraId="11D7CC13" w14:textId="77777777" w:rsidR="00935D15" w:rsidRPr="001F57AC" w:rsidRDefault="00935D15" w:rsidP="005D4D9E">
      <w:pPr>
        <w:rPr>
          <w:rFonts w:ascii="Arial" w:hAnsi="Arial" w:cs="Arial"/>
          <w:b/>
          <w:sz w:val="24"/>
          <w:szCs w:val="24"/>
          <w:highlight w:val="yellow"/>
        </w:rPr>
      </w:pPr>
    </w:p>
    <w:p w14:paraId="74D1E9B4" w14:textId="77777777" w:rsidR="005D4D9E" w:rsidRPr="00350DB3" w:rsidRDefault="005D4D9E" w:rsidP="005D4D9E">
      <w:pPr>
        <w:rPr>
          <w:rFonts w:ascii="Arial" w:hAnsi="Arial" w:cs="Arial"/>
          <w:b/>
          <w:bCs/>
          <w:sz w:val="16"/>
          <w:szCs w:val="16"/>
        </w:rPr>
      </w:pPr>
      <w:r w:rsidRPr="00350DB3">
        <w:rPr>
          <w:rFonts w:ascii="Arial" w:hAnsi="Arial" w:cs="Arial"/>
          <w:b/>
          <w:bCs/>
          <w:sz w:val="16"/>
          <w:szCs w:val="16"/>
        </w:rPr>
        <w:tab/>
      </w:r>
      <w:r w:rsidRPr="00350DB3">
        <w:rPr>
          <w:rFonts w:ascii="Arial" w:hAnsi="Arial" w:cs="Arial"/>
          <w:b/>
          <w:bCs/>
          <w:sz w:val="16"/>
          <w:szCs w:val="16"/>
        </w:rPr>
        <w:tab/>
      </w:r>
      <w:r w:rsidRPr="00350DB3">
        <w:rPr>
          <w:rFonts w:ascii="Arial" w:hAnsi="Arial" w:cs="Arial"/>
          <w:b/>
          <w:bCs/>
          <w:sz w:val="16"/>
          <w:szCs w:val="16"/>
        </w:rPr>
        <w:tab/>
      </w:r>
      <w:r w:rsidRPr="00350DB3">
        <w:rPr>
          <w:rFonts w:ascii="Arial" w:hAnsi="Arial" w:cs="Arial"/>
          <w:b/>
          <w:bCs/>
          <w:sz w:val="16"/>
          <w:szCs w:val="16"/>
        </w:rPr>
        <w:tab/>
      </w:r>
      <w:r w:rsidRPr="00350DB3">
        <w:rPr>
          <w:rFonts w:ascii="Arial" w:hAnsi="Arial" w:cs="Arial"/>
          <w:b/>
          <w:bCs/>
          <w:sz w:val="16"/>
          <w:szCs w:val="16"/>
        </w:rPr>
        <w:tab/>
      </w:r>
      <w:r w:rsidRPr="00350DB3">
        <w:rPr>
          <w:rFonts w:ascii="Arial" w:hAnsi="Arial" w:cs="Arial"/>
          <w:b/>
          <w:bCs/>
          <w:sz w:val="24"/>
          <w:szCs w:val="24"/>
        </w:rPr>
        <w:tab/>
      </w:r>
      <w:r w:rsidRPr="00350DB3">
        <w:rPr>
          <w:rFonts w:ascii="Arial" w:hAnsi="Arial" w:cs="Arial"/>
          <w:b/>
          <w:bCs/>
          <w:sz w:val="16"/>
          <w:szCs w:val="16"/>
        </w:rPr>
        <w:tab/>
      </w:r>
    </w:p>
    <w:p w14:paraId="33FF9980" w14:textId="6EE6F2C0" w:rsidR="005D4D9E" w:rsidRPr="00350DB3" w:rsidRDefault="005D4D9E" w:rsidP="005D4D9E">
      <w:pPr>
        <w:rPr>
          <w:rFonts w:ascii="Arial" w:hAnsi="Arial" w:cs="Arial"/>
          <w:b/>
          <w:sz w:val="24"/>
          <w:szCs w:val="24"/>
        </w:rPr>
      </w:pPr>
      <w:r w:rsidRPr="00350DB3">
        <w:rPr>
          <w:rFonts w:ascii="Arial" w:hAnsi="Arial" w:cs="Arial"/>
          <w:b/>
          <w:sz w:val="24"/>
          <w:szCs w:val="24"/>
        </w:rPr>
        <w:t xml:space="preserve">CLERK OF THE BOARD POSTED THE AGENDA FOR </w:t>
      </w:r>
      <w:r w:rsidR="002C2A4F">
        <w:rPr>
          <w:rFonts w:ascii="Arial" w:hAnsi="Arial" w:cs="Arial"/>
          <w:b/>
          <w:sz w:val="24"/>
          <w:szCs w:val="24"/>
        </w:rPr>
        <w:t>OCTOBER</w:t>
      </w:r>
      <w:r w:rsidR="00E62926">
        <w:rPr>
          <w:rFonts w:ascii="Arial" w:hAnsi="Arial" w:cs="Arial"/>
          <w:b/>
          <w:sz w:val="24"/>
          <w:szCs w:val="24"/>
        </w:rPr>
        <w:t xml:space="preserve"> </w:t>
      </w:r>
      <w:r w:rsidR="002C2A4F">
        <w:rPr>
          <w:rFonts w:ascii="Arial" w:hAnsi="Arial" w:cs="Arial"/>
          <w:b/>
          <w:sz w:val="24"/>
          <w:szCs w:val="24"/>
        </w:rPr>
        <w:t>7</w:t>
      </w:r>
      <w:r w:rsidRPr="00350DB3">
        <w:rPr>
          <w:rFonts w:ascii="Arial" w:hAnsi="Arial" w:cs="Arial"/>
          <w:b/>
          <w:sz w:val="24"/>
          <w:szCs w:val="24"/>
        </w:rPr>
        <w:t>, 2025 HFTA BOC</w:t>
      </w:r>
      <w:r w:rsidR="009040EB">
        <w:rPr>
          <w:rFonts w:ascii="Arial" w:hAnsi="Arial" w:cs="Arial"/>
          <w:b/>
          <w:sz w:val="24"/>
          <w:szCs w:val="24"/>
        </w:rPr>
        <w:t xml:space="preserve"> </w:t>
      </w:r>
      <w:r w:rsidRPr="00350DB3">
        <w:rPr>
          <w:rFonts w:ascii="Arial" w:hAnsi="Arial" w:cs="Arial"/>
          <w:b/>
          <w:sz w:val="24"/>
          <w:szCs w:val="24"/>
        </w:rPr>
        <w:t>MEETING IN ACCORDANCE WITH STATE LAW AND AGENCY POLICY</w:t>
      </w:r>
      <w:r w:rsidR="00723AA2">
        <w:rPr>
          <w:rFonts w:ascii="Arial" w:hAnsi="Arial" w:cs="Arial"/>
          <w:b/>
          <w:sz w:val="24"/>
          <w:szCs w:val="24"/>
        </w:rPr>
        <w:t xml:space="preserve"> </w:t>
      </w:r>
      <w:r w:rsidRPr="00350DB3">
        <w:rPr>
          <w:rFonts w:ascii="Arial" w:hAnsi="Arial" w:cs="Arial"/>
          <w:b/>
          <w:sz w:val="24"/>
          <w:szCs w:val="24"/>
        </w:rPr>
        <w:t>CHANGES TO THE AGENDA</w:t>
      </w:r>
    </w:p>
    <w:p w14:paraId="6FB087C2" w14:textId="77777777" w:rsidR="005D4D9E" w:rsidRPr="001F57AC" w:rsidRDefault="005D4D9E" w:rsidP="005D4D9E">
      <w:pPr>
        <w:rPr>
          <w:rFonts w:ascii="Arial" w:hAnsi="Arial" w:cs="Arial"/>
          <w:b/>
          <w:sz w:val="24"/>
          <w:szCs w:val="24"/>
          <w:highlight w:val="yellow"/>
        </w:rPr>
      </w:pPr>
    </w:p>
    <w:p w14:paraId="68749353" w14:textId="30BA2503" w:rsidR="005D4D9E" w:rsidRPr="00281548" w:rsidRDefault="005D4D9E">
      <w:pPr>
        <w:rPr>
          <w:rFonts w:ascii="Arial" w:hAnsi="Arial" w:cs="Arial"/>
          <w:sz w:val="24"/>
          <w:szCs w:val="24"/>
        </w:rPr>
      </w:pPr>
      <w:r w:rsidRPr="00350DB3">
        <w:rPr>
          <w:rFonts w:ascii="Arial" w:hAnsi="Arial" w:cs="Arial"/>
          <w:b/>
          <w:sz w:val="24"/>
          <w:szCs w:val="24"/>
        </w:rPr>
        <w:t>MINUTES TYPED BY:</w:t>
      </w:r>
      <w:r w:rsidRPr="00350DB3">
        <w:rPr>
          <w:rFonts w:ascii="Arial" w:hAnsi="Arial" w:cs="Arial"/>
          <w:b/>
          <w:sz w:val="24"/>
          <w:szCs w:val="24"/>
        </w:rPr>
        <w:tab/>
      </w:r>
      <w:r w:rsidRPr="00350DB3">
        <w:rPr>
          <w:rFonts w:ascii="Arial" w:hAnsi="Arial" w:cs="Arial"/>
          <w:sz w:val="24"/>
          <w:szCs w:val="24"/>
        </w:rPr>
        <w:t>Jay Petterson, Clerk of the Board</w:t>
      </w:r>
    </w:p>
    <w:sectPr w:rsidR="005D4D9E" w:rsidRPr="00281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F7BEA"/>
    <w:multiLevelType w:val="hybridMultilevel"/>
    <w:tmpl w:val="367A4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371E6"/>
    <w:multiLevelType w:val="hybridMultilevel"/>
    <w:tmpl w:val="25464264"/>
    <w:lvl w:ilvl="0" w:tplc="EAECE58E">
      <w:start w:val="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7925E87"/>
    <w:multiLevelType w:val="hybridMultilevel"/>
    <w:tmpl w:val="C05E4CBA"/>
    <w:lvl w:ilvl="0" w:tplc="E1FE7706">
      <w:start w:val="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D7C527D"/>
    <w:multiLevelType w:val="hybridMultilevel"/>
    <w:tmpl w:val="980220E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033116633">
    <w:abstractNumId w:val="3"/>
  </w:num>
  <w:num w:numId="2" w16cid:durableId="2068216917">
    <w:abstractNumId w:val="0"/>
  </w:num>
  <w:num w:numId="3" w16cid:durableId="1888909222">
    <w:abstractNumId w:val="2"/>
  </w:num>
  <w:num w:numId="4" w16cid:durableId="998580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9E"/>
    <w:rsid w:val="000000D3"/>
    <w:rsid w:val="000332B9"/>
    <w:rsid w:val="000C18D0"/>
    <w:rsid w:val="00100C83"/>
    <w:rsid w:val="0016081D"/>
    <w:rsid w:val="00196A13"/>
    <w:rsid w:val="001A6B88"/>
    <w:rsid w:val="001B3242"/>
    <w:rsid w:val="00281548"/>
    <w:rsid w:val="00283E5C"/>
    <w:rsid w:val="002C2A4F"/>
    <w:rsid w:val="003B1F8B"/>
    <w:rsid w:val="004736D7"/>
    <w:rsid w:val="004D27F5"/>
    <w:rsid w:val="004E24E0"/>
    <w:rsid w:val="005D4D9E"/>
    <w:rsid w:val="006360ED"/>
    <w:rsid w:val="006860B9"/>
    <w:rsid w:val="006A39AF"/>
    <w:rsid w:val="006C5358"/>
    <w:rsid w:val="006E1750"/>
    <w:rsid w:val="00723AA2"/>
    <w:rsid w:val="007429A7"/>
    <w:rsid w:val="00753052"/>
    <w:rsid w:val="00762B9D"/>
    <w:rsid w:val="00776649"/>
    <w:rsid w:val="007A5F41"/>
    <w:rsid w:val="007E5760"/>
    <w:rsid w:val="00825B7B"/>
    <w:rsid w:val="00834579"/>
    <w:rsid w:val="00845349"/>
    <w:rsid w:val="00881E9A"/>
    <w:rsid w:val="00897B60"/>
    <w:rsid w:val="009040EB"/>
    <w:rsid w:val="0091525C"/>
    <w:rsid w:val="009208BD"/>
    <w:rsid w:val="00927439"/>
    <w:rsid w:val="00935D15"/>
    <w:rsid w:val="009407AE"/>
    <w:rsid w:val="00976F35"/>
    <w:rsid w:val="009B6D55"/>
    <w:rsid w:val="00AB670B"/>
    <w:rsid w:val="00AC63F9"/>
    <w:rsid w:val="00AF01F5"/>
    <w:rsid w:val="00B228FA"/>
    <w:rsid w:val="00B54C13"/>
    <w:rsid w:val="00B72EE6"/>
    <w:rsid w:val="00BF7F66"/>
    <w:rsid w:val="00C20A92"/>
    <w:rsid w:val="00C33FF4"/>
    <w:rsid w:val="00C71403"/>
    <w:rsid w:val="00C9050D"/>
    <w:rsid w:val="00CD1BD3"/>
    <w:rsid w:val="00D27A09"/>
    <w:rsid w:val="00D46FAB"/>
    <w:rsid w:val="00D56F78"/>
    <w:rsid w:val="00DC2033"/>
    <w:rsid w:val="00E62926"/>
    <w:rsid w:val="00E94562"/>
    <w:rsid w:val="00E97081"/>
    <w:rsid w:val="00EB0A38"/>
    <w:rsid w:val="00F6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4066"/>
  <w15:chartTrackingRefBased/>
  <w15:docId w15:val="{9B3235FA-B632-412B-AC18-8AAA9C83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BD3"/>
    <w:pPr>
      <w:widowControl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5D4D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D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D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D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D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D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D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D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D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D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D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D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D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D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D9E"/>
    <w:rPr>
      <w:rFonts w:eastAsiaTheme="majorEastAsia" w:cstheme="majorBidi"/>
      <w:color w:val="272727" w:themeColor="text1" w:themeTint="D8"/>
    </w:rPr>
  </w:style>
  <w:style w:type="paragraph" w:styleId="Title">
    <w:name w:val="Title"/>
    <w:basedOn w:val="Normal"/>
    <w:next w:val="Normal"/>
    <w:link w:val="TitleChar"/>
    <w:uiPriority w:val="10"/>
    <w:qFormat/>
    <w:rsid w:val="005D4D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D9E"/>
    <w:pPr>
      <w:spacing w:before="160"/>
      <w:jc w:val="center"/>
    </w:pPr>
    <w:rPr>
      <w:i/>
      <w:iCs/>
      <w:color w:val="404040" w:themeColor="text1" w:themeTint="BF"/>
    </w:rPr>
  </w:style>
  <w:style w:type="character" w:customStyle="1" w:styleId="QuoteChar">
    <w:name w:val="Quote Char"/>
    <w:basedOn w:val="DefaultParagraphFont"/>
    <w:link w:val="Quote"/>
    <w:uiPriority w:val="29"/>
    <w:rsid w:val="005D4D9E"/>
    <w:rPr>
      <w:i/>
      <w:iCs/>
      <w:color w:val="404040" w:themeColor="text1" w:themeTint="BF"/>
    </w:rPr>
  </w:style>
  <w:style w:type="paragraph" w:styleId="ListParagraph">
    <w:name w:val="List Paragraph"/>
    <w:basedOn w:val="Normal"/>
    <w:uiPriority w:val="34"/>
    <w:qFormat/>
    <w:rsid w:val="005D4D9E"/>
    <w:pPr>
      <w:ind w:left="720"/>
      <w:contextualSpacing/>
    </w:pPr>
  </w:style>
  <w:style w:type="character" w:styleId="IntenseEmphasis">
    <w:name w:val="Intense Emphasis"/>
    <w:basedOn w:val="DefaultParagraphFont"/>
    <w:uiPriority w:val="21"/>
    <w:qFormat/>
    <w:rsid w:val="005D4D9E"/>
    <w:rPr>
      <w:i/>
      <w:iCs/>
      <w:color w:val="2F5496" w:themeColor="accent1" w:themeShade="BF"/>
    </w:rPr>
  </w:style>
  <w:style w:type="paragraph" w:styleId="IntenseQuote">
    <w:name w:val="Intense Quote"/>
    <w:basedOn w:val="Normal"/>
    <w:next w:val="Normal"/>
    <w:link w:val="IntenseQuoteChar"/>
    <w:uiPriority w:val="30"/>
    <w:qFormat/>
    <w:rsid w:val="005D4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D9E"/>
    <w:rPr>
      <w:i/>
      <w:iCs/>
      <w:color w:val="2F5496" w:themeColor="accent1" w:themeShade="BF"/>
    </w:rPr>
  </w:style>
  <w:style w:type="character" w:styleId="IntenseReference">
    <w:name w:val="Intense Reference"/>
    <w:basedOn w:val="DefaultParagraphFont"/>
    <w:uiPriority w:val="32"/>
    <w:qFormat/>
    <w:rsid w:val="005D4D9E"/>
    <w:rPr>
      <w:b/>
      <w:bCs/>
      <w:smallCaps/>
      <w:color w:val="2F5496" w:themeColor="accent1" w:themeShade="BF"/>
      <w:spacing w:val="5"/>
    </w:rPr>
  </w:style>
  <w:style w:type="paragraph" w:styleId="BodyText">
    <w:name w:val="Body Text"/>
    <w:basedOn w:val="Normal"/>
    <w:link w:val="BodyTextChar"/>
    <w:uiPriority w:val="1"/>
    <w:qFormat/>
    <w:rsid w:val="004736D7"/>
    <w:pPr>
      <w:ind w:left="460"/>
    </w:pPr>
    <w:rPr>
      <w:rFonts w:ascii="Arial" w:eastAsia="Arial" w:hAnsi="Arial"/>
    </w:rPr>
  </w:style>
  <w:style w:type="character" w:customStyle="1" w:styleId="BodyTextChar">
    <w:name w:val="Body Text Char"/>
    <w:basedOn w:val="DefaultParagraphFont"/>
    <w:link w:val="BodyText"/>
    <w:uiPriority w:val="1"/>
    <w:rsid w:val="004736D7"/>
    <w:rPr>
      <w:rFonts w:ascii="Arial" w:eastAsia="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Petterson</dc:creator>
  <cp:keywords/>
  <dc:description/>
  <cp:lastModifiedBy>Jay Petterson</cp:lastModifiedBy>
  <cp:revision>44</cp:revision>
  <cp:lastPrinted>2025-10-01T18:19:00Z</cp:lastPrinted>
  <dcterms:created xsi:type="dcterms:W3CDTF">2025-04-02T21:24:00Z</dcterms:created>
  <dcterms:modified xsi:type="dcterms:W3CDTF">2025-11-28T21:06:00Z</dcterms:modified>
</cp:coreProperties>
</file>